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39F" w:rsidRDefault="00EE039F" w:rsidP="001647C2">
      <w:pPr>
        <w:spacing w:after="0" w:line="240" w:lineRule="auto"/>
        <w:rPr>
          <w:rFonts w:ascii="Times New Roman" w:hAnsi="Times New Roman"/>
          <w:lang w:val="kk-KZ"/>
        </w:rPr>
      </w:pPr>
      <w:r w:rsidRPr="00EE039F">
        <w:rPr>
          <w:rFonts w:ascii="Times New Roman" w:hAnsi="Times New Roman"/>
          <w:lang w:val="kk-KZ"/>
        </w:rPr>
        <w:t>670612401842</w:t>
      </w:r>
    </w:p>
    <w:p w:rsidR="00485E48" w:rsidRPr="001647C2" w:rsidRDefault="001647C2" w:rsidP="001647C2">
      <w:pPr>
        <w:spacing w:after="0" w:line="240" w:lineRule="auto"/>
        <w:rPr>
          <w:rFonts w:ascii="Times New Roman" w:hAnsi="Times New Roman"/>
          <w:lang w:val="kk-KZ"/>
        </w:rPr>
      </w:pPr>
      <w:bookmarkStart w:id="0" w:name="_GoBack"/>
      <w:bookmarkEnd w:id="0"/>
      <w:r w:rsidRPr="001647C2">
        <w:rPr>
          <w:rFonts w:ascii="Times New Roman" w:hAnsi="Times New Roman"/>
          <w:lang w:val="kk-KZ"/>
        </w:rPr>
        <w:t>ҚОЙЛЫБАЕВА Толкын Рашовна,</w:t>
      </w:r>
    </w:p>
    <w:p w:rsidR="001647C2" w:rsidRDefault="001647C2" w:rsidP="001647C2">
      <w:pPr>
        <w:spacing w:after="0" w:line="240" w:lineRule="auto"/>
        <w:rPr>
          <w:rFonts w:ascii="Times New Roman" w:hAnsi="Times New Roman"/>
          <w:lang w:val="kk-KZ"/>
        </w:rPr>
      </w:pPr>
      <w:r w:rsidRPr="001647C2">
        <w:rPr>
          <w:rFonts w:ascii="Times New Roman" w:hAnsi="Times New Roman"/>
          <w:lang w:val="kk-KZ"/>
        </w:rPr>
        <w:t xml:space="preserve">Қ.Аманжолов атындағы жалпы білім беретін мектебінің </w:t>
      </w:r>
    </w:p>
    <w:p w:rsidR="001647C2" w:rsidRPr="001647C2" w:rsidRDefault="001647C2" w:rsidP="001647C2">
      <w:pPr>
        <w:spacing w:after="0" w:line="240" w:lineRule="auto"/>
        <w:rPr>
          <w:rFonts w:ascii="Times New Roman" w:hAnsi="Times New Roman"/>
          <w:lang w:val="kk-KZ"/>
        </w:rPr>
      </w:pPr>
      <w:r w:rsidRPr="001647C2">
        <w:rPr>
          <w:rFonts w:ascii="Times New Roman" w:hAnsi="Times New Roman"/>
          <w:lang w:val="kk-KZ"/>
        </w:rPr>
        <w:t>бастауыш сынып мұғалімі.</w:t>
      </w:r>
    </w:p>
    <w:p w:rsidR="008C083E" w:rsidRDefault="001647C2" w:rsidP="001647C2">
      <w:pPr>
        <w:spacing w:after="0" w:line="240" w:lineRule="auto"/>
        <w:rPr>
          <w:rFonts w:ascii="Times New Roman" w:hAnsi="Times New Roman"/>
          <w:lang w:val="kk-KZ"/>
        </w:rPr>
      </w:pPr>
      <w:r w:rsidRPr="001647C2">
        <w:rPr>
          <w:rFonts w:ascii="Times New Roman" w:hAnsi="Times New Roman"/>
          <w:lang w:val="kk-KZ"/>
        </w:rPr>
        <w:t>Түркістан облысы, Шардара ауданы</w:t>
      </w:r>
    </w:p>
    <w:p w:rsidR="001647C2" w:rsidRDefault="001647C2" w:rsidP="001647C2">
      <w:pPr>
        <w:spacing w:after="0" w:line="240" w:lineRule="auto"/>
        <w:rPr>
          <w:rFonts w:ascii="Times New Roman" w:hAnsi="Times New Roman"/>
          <w:lang w:val="kk-KZ"/>
        </w:rPr>
      </w:pPr>
    </w:p>
    <w:p w:rsidR="001647C2" w:rsidRDefault="001647C2" w:rsidP="001647C2">
      <w:pPr>
        <w:spacing w:after="0" w:line="240" w:lineRule="auto"/>
        <w:jc w:val="center"/>
        <w:rPr>
          <w:rFonts w:ascii="Times New Roman" w:hAnsi="Times New Roman" w:cs="Times New Roman"/>
          <w:b/>
          <w:lang w:val="kk-KZ"/>
        </w:rPr>
      </w:pPr>
      <w:r w:rsidRPr="001647C2">
        <w:rPr>
          <w:rFonts w:ascii="Times New Roman" w:hAnsi="Times New Roman" w:cs="Times New Roman"/>
          <w:b/>
          <w:lang w:val="kk-KZ"/>
        </w:rPr>
        <w:t>ДҰРЫС ТАМАҚТАНУ</w:t>
      </w:r>
    </w:p>
    <w:p w:rsidR="001647C2" w:rsidRPr="001647C2" w:rsidRDefault="001647C2" w:rsidP="001647C2">
      <w:pPr>
        <w:spacing w:after="0" w:line="240" w:lineRule="auto"/>
        <w:jc w:val="center"/>
        <w:rPr>
          <w:rFonts w:ascii="Times New Roman" w:hAnsi="Times New Roman"/>
          <w:lang w:val="kk-KZ"/>
        </w:rPr>
      </w:pPr>
    </w:p>
    <w:tbl>
      <w:tblPr>
        <w:tblStyle w:val="TableGrid"/>
        <w:tblpPr w:leftFromText="180" w:rightFromText="180" w:vertAnchor="text" w:tblpX="-1098" w:tblpY="1"/>
        <w:tblOverlap w:val="never"/>
        <w:tblW w:w="11052" w:type="dxa"/>
        <w:tblInd w:w="0" w:type="dxa"/>
        <w:tblLayout w:type="fixed"/>
        <w:tblCellMar>
          <w:top w:w="55" w:type="dxa"/>
          <w:left w:w="107" w:type="dxa"/>
          <w:right w:w="54" w:type="dxa"/>
        </w:tblCellMar>
        <w:tblLook w:val="04A0" w:firstRow="1" w:lastRow="0" w:firstColumn="1" w:lastColumn="0" w:noHBand="0" w:noVBand="1"/>
      </w:tblPr>
      <w:tblGrid>
        <w:gridCol w:w="1525"/>
        <w:gridCol w:w="1559"/>
        <w:gridCol w:w="3969"/>
        <w:gridCol w:w="1559"/>
        <w:gridCol w:w="1560"/>
        <w:gridCol w:w="880"/>
      </w:tblGrid>
      <w:tr w:rsidR="00134677" w:rsidRPr="00EE039F" w:rsidTr="001647C2">
        <w:trPr>
          <w:trHeight w:val="361"/>
        </w:trPr>
        <w:tc>
          <w:tcPr>
            <w:tcW w:w="3084" w:type="dxa"/>
            <w:gridSpan w:val="2"/>
            <w:tcBorders>
              <w:top w:val="single" w:sz="4" w:space="0" w:color="000000"/>
              <w:left w:val="single" w:sz="4" w:space="0" w:color="000000"/>
              <w:bottom w:val="single" w:sz="4" w:space="0" w:color="000000"/>
              <w:right w:val="single" w:sz="4" w:space="0" w:color="000000"/>
            </w:tcBorders>
            <w:hideMark/>
          </w:tcPr>
          <w:p w:rsidR="00134677" w:rsidRPr="001647C2" w:rsidRDefault="00134677" w:rsidP="001647C2">
            <w:pPr>
              <w:tabs>
                <w:tab w:val="left" w:pos="6621"/>
              </w:tabs>
              <w:rPr>
                <w:rFonts w:ascii="Times New Roman" w:eastAsia="Calibri" w:hAnsi="Times New Roman" w:cs="Times New Roman"/>
                <w:b/>
                <w:color w:val="000000"/>
                <w:sz w:val="20"/>
                <w:szCs w:val="20"/>
                <w:lang w:val="kk-KZ"/>
              </w:rPr>
            </w:pPr>
            <w:r w:rsidRPr="001647C2">
              <w:rPr>
                <w:rFonts w:ascii="Times New Roman" w:hAnsi="Times New Roman" w:cs="Times New Roman"/>
                <w:b/>
                <w:bCs/>
                <w:spacing w:val="-1"/>
                <w:sz w:val="20"/>
                <w:szCs w:val="20"/>
                <w:lang w:val="kk-KZ"/>
              </w:rPr>
              <w:t>Оқу мақсаты:</w:t>
            </w:r>
          </w:p>
        </w:tc>
        <w:tc>
          <w:tcPr>
            <w:tcW w:w="7968" w:type="dxa"/>
            <w:gridSpan w:val="4"/>
            <w:tcBorders>
              <w:top w:val="single" w:sz="4" w:space="0" w:color="000000"/>
              <w:left w:val="single" w:sz="4" w:space="0" w:color="000000"/>
              <w:bottom w:val="single" w:sz="4" w:space="0" w:color="000000"/>
              <w:right w:val="single" w:sz="4" w:space="0" w:color="auto"/>
            </w:tcBorders>
          </w:tcPr>
          <w:p w:rsidR="00134677" w:rsidRPr="001647C2" w:rsidRDefault="00324EC4"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1.2.3.3. адамның өсу және дамуына тамақтану қажет екенін анықтау.</w:t>
            </w:r>
          </w:p>
        </w:tc>
      </w:tr>
      <w:tr w:rsidR="00A7245D" w:rsidRPr="00EE039F" w:rsidTr="001647C2">
        <w:trPr>
          <w:trHeight w:val="507"/>
        </w:trPr>
        <w:tc>
          <w:tcPr>
            <w:tcW w:w="3084" w:type="dxa"/>
            <w:gridSpan w:val="2"/>
            <w:tcBorders>
              <w:top w:val="single" w:sz="4" w:space="0" w:color="000000"/>
              <w:left w:val="single" w:sz="4" w:space="0" w:color="000000"/>
              <w:bottom w:val="single" w:sz="4" w:space="0" w:color="000000"/>
              <w:right w:val="single" w:sz="4" w:space="0" w:color="000000"/>
            </w:tcBorders>
            <w:hideMark/>
          </w:tcPr>
          <w:p w:rsidR="00A7245D" w:rsidRPr="001647C2" w:rsidRDefault="00A7245D" w:rsidP="001647C2">
            <w:pPr>
              <w:pStyle w:val="1"/>
              <w:rPr>
                <w:rFonts w:ascii="Times New Roman" w:hAnsi="Times New Roman" w:cs="Times New Roman"/>
                <w:b/>
                <w:sz w:val="20"/>
                <w:szCs w:val="20"/>
                <w:lang w:val="kk-KZ"/>
              </w:rPr>
            </w:pPr>
            <w:r w:rsidRPr="001647C2">
              <w:rPr>
                <w:rFonts w:ascii="Times New Roman" w:hAnsi="Times New Roman" w:cs="Times New Roman"/>
                <w:b/>
                <w:sz w:val="20"/>
                <w:szCs w:val="20"/>
                <w:lang w:val="kk-KZ"/>
              </w:rPr>
              <w:t>Бағалау  критерийі</w:t>
            </w:r>
          </w:p>
        </w:tc>
        <w:tc>
          <w:tcPr>
            <w:tcW w:w="7968" w:type="dxa"/>
            <w:gridSpan w:val="4"/>
            <w:tcBorders>
              <w:top w:val="single" w:sz="4" w:space="0" w:color="000000"/>
              <w:left w:val="single" w:sz="4" w:space="0" w:color="000000"/>
              <w:bottom w:val="single" w:sz="4" w:space="0" w:color="000000"/>
              <w:right w:val="single" w:sz="4" w:space="0" w:color="auto"/>
            </w:tcBorders>
          </w:tcPr>
          <w:p w:rsidR="00A7245D" w:rsidRPr="001647C2" w:rsidRDefault="00A7245D" w:rsidP="001647C2">
            <w:pPr>
              <w:pStyle w:val="1"/>
              <w:rPr>
                <w:rFonts w:ascii="Times New Roman" w:hAnsi="Times New Roman" w:cs="Times New Roman"/>
                <w:sz w:val="20"/>
                <w:szCs w:val="20"/>
                <w:lang w:val="kk-KZ"/>
              </w:rPr>
            </w:pPr>
            <w:r w:rsidRPr="001647C2">
              <w:rPr>
                <w:rFonts w:ascii="Times New Roman" w:hAnsi="Times New Roman" w:cs="Times New Roman"/>
                <w:sz w:val="20"/>
                <w:szCs w:val="20"/>
                <w:lang w:val="kk-KZ"/>
              </w:rPr>
              <w:t>Жеке, топтық тапсырмаларды орындай алады. Сабақ барысында  тыңдаушының назарын өзіне аудара алады.</w:t>
            </w:r>
          </w:p>
        </w:tc>
      </w:tr>
      <w:tr w:rsidR="00A7245D" w:rsidRPr="00EE039F" w:rsidTr="001647C2">
        <w:trPr>
          <w:trHeight w:val="501"/>
        </w:trPr>
        <w:tc>
          <w:tcPr>
            <w:tcW w:w="3084" w:type="dxa"/>
            <w:gridSpan w:val="2"/>
            <w:tcBorders>
              <w:top w:val="single" w:sz="4" w:space="0" w:color="000000"/>
              <w:left w:val="single" w:sz="4" w:space="0" w:color="000000"/>
              <w:bottom w:val="single" w:sz="4" w:space="0" w:color="000000"/>
              <w:right w:val="single" w:sz="4" w:space="0" w:color="000000"/>
            </w:tcBorders>
            <w:hideMark/>
          </w:tcPr>
          <w:p w:rsidR="00A7245D" w:rsidRPr="001647C2" w:rsidRDefault="00A7245D" w:rsidP="001647C2">
            <w:pPr>
              <w:kinsoku w:val="0"/>
              <w:overflowPunct w:val="0"/>
              <w:autoSpaceDE w:val="0"/>
              <w:autoSpaceDN w:val="0"/>
              <w:adjustRightInd w:val="0"/>
              <w:rPr>
                <w:rFonts w:ascii="Times New Roman" w:hAnsi="Times New Roman" w:cs="Times New Roman"/>
                <w:b/>
                <w:sz w:val="20"/>
                <w:szCs w:val="20"/>
                <w:lang w:val="kk-KZ"/>
              </w:rPr>
            </w:pPr>
            <w:r w:rsidRPr="001647C2">
              <w:rPr>
                <w:rFonts w:ascii="Times New Roman" w:hAnsi="Times New Roman" w:cs="Times New Roman"/>
                <w:b/>
                <w:bCs/>
                <w:spacing w:val="-1"/>
                <w:sz w:val="20"/>
                <w:szCs w:val="20"/>
                <w:lang w:val="kk-KZ"/>
              </w:rPr>
              <w:t>Ресурстар</w:t>
            </w:r>
          </w:p>
        </w:tc>
        <w:tc>
          <w:tcPr>
            <w:tcW w:w="7968" w:type="dxa"/>
            <w:gridSpan w:val="4"/>
            <w:tcBorders>
              <w:top w:val="single" w:sz="4" w:space="0" w:color="000000"/>
              <w:left w:val="single" w:sz="4" w:space="0" w:color="000000"/>
              <w:bottom w:val="single" w:sz="4" w:space="0" w:color="000000"/>
              <w:right w:val="single" w:sz="4" w:space="0" w:color="auto"/>
            </w:tcBorders>
          </w:tcPr>
          <w:p w:rsidR="00A7245D" w:rsidRPr="001647C2" w:rsidRDefault="00A7245D"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Оқулық, суреттер, топқа бөлуге арналған кеспе қағаздар  және  әртүрлі  заттар, топтық тапсырмалар, кері байланыс, стикер.</w:t>
            </w:r>
          </w:p>
        </w:tc>
      </w:tr>
      <w:tr w:rsidR="00A7245D" w:rsidRPr="001647C2" w:rsidTr="001647C2">
        <w:trPr>
          <w:trHeight w:val="367"/>
        </w:trPr>
        <w:tc>
          <w:tcPr>
            <w:tcW w:w="3084" w:type="dxa"/>
            <w:gridSpan w:val="2"/>
            <w:tcBorders>
              <w:top w:val="single" w:sz="4" w:space="0" w:color="000000"/>
              <w:left w:val="single" w:sz="4" w:space="0" w:color="000000"/>
              <w:bottom w:val="single" w:sz="4" w:space="0" w:color="000000"/>
              <w:right w:val="single" w:sz="4" w:space="0" w:color="000000"/>
            </w:tcBorders>
            <w:hideMark/>
          </w:tcPr>
          <w:p w:rsidR="00A7245D" w:rsidRPr="001647C2" w:rsidRDefault="00A7245D" w:rsidP="001647C2">
            <w:pPr>
              <w:rPr>
                <w:rFonts w:ascii="Times New Roman" w:hAnsi="Times New Roman" w:cs="Times New Roman"/>
                <w:b/>
                <w:sz w:val="20"/>
                <w:szCs w:val="20"/>
                <w:lang w:val="kk-KZ"/>
              </w:rPr>
            </w:pPr>
            <w:r w:rsidRPr="001647C2">
              <w:rPr>
                <w:rFonts w:ascii="Times New Roman" w:hAnsi="Times New Roman" w:cs="Times New Roman"/>
                <w:b/>
                <w:sz w:val="20"/>
                <w:szCs w:val="20"/>
                <w:lang w:val="kk-KZ"/>
              </w:rPr>
              <w:t>Әдіс-тәсілдер</w:t>
            </w:r>
          </w:p>
        </w:tc>
        <w:tc>
          <w:tcPr>
            <w:tcW w:w="7968" w:type="dxa"/>
            <w:gridSpan w:val="4"/>
            <w:tcBorders>
              <w:top w:val="single" w:sz="4" w:space="0" w:color="000000"/>
              <w:left w:val="single" w:sz="4" w:space="0" w:color="000000"/>
              <w:bottom w:val="single" w:sz="4" w:space="0" w:color="000000"/>
              <w:right w:val="single" w:sz="4" w:space="0" w:color="auto"/>
            </w:tcBorders>
          </w:tcPr>
          <w:p w:rsidR="00A7245D" w:rsidRPr="001647C2" w:rsidRDefault="00A7245D"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Сұрақ-жауап, әңгімелеу, түсіндіру, ойын, көрнекілік. Рефлексия.</w:t>
            </w:r>
          </w:p>
        </w:tc>
      </w:tr>
      <w:tr w:rsidR="00A7245D" w:rsidRPr="001647C2" w:rsidTr="001647C2">
        <w:trPr>
          <w:trHeight w:val="203"/>
        </w:trPr>
        <w:tc>
          <w:tcPr>
            <w:tcW w:w="3084" w:type="dxa"/>
            <w:gridSpan w:val="2"/>
            <w:tcBorders>
              <w:top w:val="single" w:sz="4" w:space="0" w:color="000000"/>
              <w:left w:val="single" w:sz="4" w:space="0" w:color="000000"/>
              <w:bottom w:val="single" w:sz="4" w:space="0" w:color="000000"/>
              <w:right w:val="single" w:sz="4" w:space="0" w:color="000000"/>
            </w:tcBorders>
            <w:hideMark/>
          </w:tcPr>
          <w:p w:rsidR="00A7245D" w:rsidRPr="001647C2" w:rsidRDefault="00A7245D" w:rsidP="001647C2">
            <w:pPr>
              <w:rPr>
                <w:rFonts w:ascii="Times New Roman" w:hAnsi="Times New Roman" w:cs="Times New Roman"/>
                <w:b/>
                <w:sz w:val="20"/>
                <w:szCs w:val="20"/>
                <w:lang w:val="kk-KZ"/>
              </w:rPr>
            </w:pPr>
            <w:r w:rsidRPr="001647C2">
              <w:rPr>
                <w:rFonts w:ascii="Times New Roman" w:hAnsi="Times New Roman" w:cs="Times New Roman"/>
                <w:b/>
                <w:sz w:val="20"/>
                <w:szCs w:val="20"/>
                <w:lang w:val="kk-KZ"/>
              </w:rPr>
              <w:t>Пәнаралық байланыс</w:t>
            </w:r>
          </w:p>
        </w:tc>
        <w:tc>
          <w:tcPr>
            <w:tcW w:w="7968" w:type="dxa"/>
            <w:gridSpan w:val="4"/>
            <w:tcBorders>
              <w:top w:val="single" w:sz="4" w:space="0" w:color="000000"/>
              <w:left w:val="single" w:sz="4" w:space="0" w:color="000000"/>
              <w:bottom w:val="single" w:sz="4" w:space="0" w:color="000000"/>
              <w:right w:val="single" w:sz="4" w:space="0" w:color="auto"/>
            </w:tcBorders>
          </w:tcPr>
          <w:p w:rsidR="00A7245D" w:rsidRPr="001647C2" w:rsidRDefault="00A7245D"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 xml:space="preserve">Музыка, қазақ тілі. </w:t>
            </w:r>
          </w:p>
        </w:tc>
      </w:tr>
      <w:tr w:rsidR="00134677" w:rsidRPr="001647C2" w:rsidTr="00021CC5">
        <w:trPr>
          <w:trHeight w:val="279"/>
        </w:trPr>
        <w:tc>
          <w:tcPr>
            <w:tcW w:w="11052" w:type="dxa"/>
            <w:gridSpan w:val="6"/>
            <w:tcBorders>
              <w:top w:val="single" w:sz="4" w:space="0" w:color="000000"/>
              <w:left w:val="single" w:sz="4" w:space="0" w:color="000000"/>
              <w:bottom w:val="single" w:sz="4" w:space="0" w:color="000000"/>
              <w:right w:val="single" w:sz="4" w:space="0" w:color="000000"/>
            </w:tcBorders>
            <w:hideMark/>
          </w:tcPr>
          <w:p w:rsidR="00134677" w:rsidRPr="001647C2" w:rsidRDefault="00134677" w:rsidP="001647C2">
            <w:pPr>
              <w:tabs>
                <w:tab w:val="left" w:pos="6621"/>
              </w:tabs>
              <w:rPr>
                <w:rFonts w:ascii="Times New Roman" w:hAnsi="Times New Roman" w:cs="Times New Roman"/>
                <w:b/>
                <w:sz w:val="20"/>
                <w:szCs w:val="20"/>
                <w:lang w:val="kk-KZ"/>
              </w:rPr>
            </w:pPr>
            <w:r w:rsidRPr="001647C2">
              <w:rPr>
                <w:rFonts w:ascii="Times New Roman" w:hAnsi="Times New Roman" w:cs="Times New Roman"/>
                <w:b/>
                <w:sz w:val="20"/>
                <w:szCs w:val="20"/>
                <w:lang w:val="kk-KZ"/>
              </w:rPr>
              <w:t>Сабақтың барысы</w:t>
            </w:r>
          </w:p>
        </w:tc>
      </w:tr>
      <w:tr w:rsidR="00134677" w:rsidRPr="001647C2" w:rsidTr="001647C2">
        <w:trPr>
          <w:trHeight w:val="618"/>
        </w:trPr>
        <w:tc>
          <w:tcPr>
            <w:tcW w:w="1525" w:type="dxa"/>
            <w:tcBorders>
              <w:top w:val="single" w:sz="4" w:space="0" w:color="000000"/>
              <w:left w:val="single" w:sz="4" w:space="0" w:color="000000"/>
              <w:bottom w:val="single" w:sz="4" w:space="0" w:color="000000"/>
              <w:right w:val="single" w:sz="4" w:space="0" w:color="auto"/>
            </w:tcBorders>
            <w:hideMark/>
          </w:tcPr>
          <w:p w:rsidR="001647C2" w:rsidRDefault="00134677" w:rsidP="001647C2">
            <w:pPr>
              <w:tabs>
                <w:tab w:val="left" w:pos="6621"/>
              </w:tabs>
              <w:ind w:right="-54"/>
              <w:rPr>
                <w:rFonts w:ascii="Times New Roman" w:hAnsi="Times New Roman" w:cs="Times New Roman"/>
                <w:b/>
                <w:bCs/>
                <w:spacing w:val="-1"/>
                <w:sz w:val="20"/>
                <w:szCs w:val="20"/>
                <w:lang w:val="kk-KZ"/>
              </w:rPr>
            </w:pPr>
            <w:r w:rsidRPr="001647C2">
              <w:rPr>
                <w:rFonts w:ascii="Times New Roman" w:hAnsi="Times New Roman" w:cs="Times New Roman"/>
                <w:b/>
                <w:bCs/>
                <w:spacing w:val="-1"/>
                <w:sz w:val="20"/>
                <w:szCs w:val="20"/>
                <w:lang w:val="kk-KZ"/>
              </w:rPr>
              <w:t>Сабақтың  жоспарланған</w:t>
            </w:r>
          </w:p>
          <w:p w:rsidR="00134677" w:rsidRPr="001647C2" w:rsidRDefault="00134677" w:rsidP="001647C2">
            <w:pPr>
              <w:tabs>
                <w:tab w:val="left" w:pos="6621"/>
              </w:tabs>
              <w:rPr>
                <w:rFonts w:ascii="Times New Roman" w:hAnsi="Times New Roman" w:cs="Times New Roman"/>
                <w:b/>
                <w:bCs/>
                <w:spacing w:val="-1"/>
                <w:sz w:val="20"/>
                <w:szCs w:val="20"/>
                <w:lang w:val="kk-KZ"/>
              </w:rPr>
            </w:pPr>
            <w:r w:rsidRPr="001647C2">
              <w:rPr>
                <w:rFonts w:ascii="Times New Roman" w:hAnsi="Times New Roman" w:cs="Times New Roman"/>
                <w:b/>
                <w:bCs/>
                <w:spacing w:val="-1"/>
                <w:sz w:val="20"/>
                <w:szCs w:val="20"/>
                <w:lang w:val="kk-KZ"/>
              </w:rPr>
              <w:t xml:space="preserve"> кезеңдері</w:t>
            </w:r>
          </w:p>
        </w:tc>
        <w:tc>
          <w:tcPr>
            <w:tcW w:w="5528" w:type="dxa"/>
            <w:gridSpan w:val="2"/>
            <w:tcBorders>
              <w:top w:val="single" w:sz="4" w:space="0" w:color="000000"/>
              <w:left w:val="single" w:sz="4" w:space="0" w:color="auto"/>
              <w:bottom w:val="single" w:sz="4" w:space="0" w:color="000000"/>
              <w:right w:val="single" w:sz="4" w:space="0" w:color="auto"/>
            </w:tcBorders>
            <w:hideMark/>
          </w:tcPr>
          <w:p w:rsidR="00134677" w:rsidRPr="001647C2" w:rsidRDefault="00134677" w:rsidP="001647C2">
            <w:pPr>
              <w:widowControl w:val="0"/>
              <w:tabs>
                <w:tab w:val="left" w:pos="6621"/>
              </w:tabs>
              <w:autoSpaceDE w:val="0"/>
              <w:autoSpaceDN w:val="0"/>
              <w:rPr>
                <w:rFonts w:ascii="Times New Roman" w:hAnsi="Times New Roman" w:cs="Times New Roman"/>
                <w:b/>
                <w:color w:val="000000"/>
                <w:spacing w:val="2"/>
                <w:sz w:val="20"/>
                <w:szCs w:val="20"/>
                <w:lang w:val="kk-KZ" w:bidi="ru-RU"/>
              </w:rPr>
            </w:pPr>
            <w:r w:rsidRPr="001647C2">
              <w:rPr>
                <w:rFonts w:ascii="Times New Roman" w:hAnsi="Times New Roman" w:cs="Times New Roman"/>
                <w:b/>
                <w:color w:val="000000"/>
                <w:spacing w:val="2"/>
                <w:sz w:val="20"/>
                <w:szCs w:val="20"/>
                <w:lang w:val="kk-KZ" w:bidi="ru-RU"/>
              </w:rPr>
              <w:t>Педагогтің әрекеті</w:t>
            </w:r>
          </w:p>
        </w:tc>
        <w:tc>
          <w:tcPr>
            <w:tcW w:w="1559" w:type="dxa"/>
            <w:tcBorders>
              <w:top w:val="single" w:sz="4" w:space="0" w:color="000000"/>
              <w:left w:val="single" w:sz="4" w:space="0" w:color="auto"/>
              <w:bottom w:val="single" w:sz="4" w:space="0" w:color="000000"/>
              <w:right w:val="single" w:sz="4" w:space="0" w:color="000000"/>
            </w:tcBorders>
            <w:hideMark/>
          </w:tcPr>
          <w:p w:rsidR="00134677" w:rsidRPr="001647C2" w:rsidRDefault="00134677" w:rsidP="001647C2">
            <w:pPr>
              <w:widowControl w:val="0"/>
              <w:tabs>
                <w:tab w:val="left" w:pos="6621"/>
              </w:tabs>
              <w:autoSpaceDE w:val="0"/>
              <w:autoSpaceDN w:val="0"/>
              <w:rPr>
                <w:rFonts w:ascii="Times New Roman" w:hAnsi="Times New Roman" w:cs="Times New Roman"/>
                <w:b/>
                <w:color w:val="000000"/>
                <w:spacing w:val="2"/>
                <w:sz w:val="20"/>
                <w:szCs w:val="20"/>
                <w:lang w:val="kk-KZ" w:bidi="ru-RU"/>
              </w:rPr>
            </w:pPr>
            <w:r w:rsidRPr="001647C2">
              <w:rPr>
                <w:rFonts w:ascii="Times New Roman" w:hAnsi="Times New Roman" w:cs="Times New Roman"/>
                <w:b/>
                <w:color w:val="000000"/>
                <w:spacing w:val="2"/>
                <w:sz w:val="20"/>
                <w:szCs w:val="20"/>
                <w:lang w:val="kk-KZ" w:bidi="ru-RU"/>
              </w:rPr>
              <w:t>Оқушының әрекеті</w:t>
            </w:r>
          </w:p>
        </w:tc>
        <w:tc>
          <w:tcPr>
            <w:tcW w:w="1560" w:type="dxa"/>
            <w:tcBorders>
              <w:top w:val="single" w:sz="4" w:space="0" w:color="000000"/>
              <w:left w:val="single" w:sz="4" w:space="0" w:color="000000"/>
              <w:bottom w:val="single" w:sz="4" w:space="0" w:color="000000"/>
              <w:right w:val="single" w:sz="4" w:space="0" w:color="000000"/>
            </w:tcBorders>
            <w:hideMark/>
          </w:tcPr>
          <w:p w:rsidR="00134677" w:rsidRPr="001647C2" w:rsidRDefault="00134677" w:rsidP="001647C2">
            <w:pPr>
              <w:widowControl w:val="0"/>
              <w:tabs>
                <w:tab w:val="left" w:pos="6621"/>
              </w:tabs>
              <w:autoSpaceDE w:val="0"/>
              <w:autoSpaceDN w:val="0"/>
              <w:rPr>
                <w:rFonts w:ascii="Times New Roman" w:hAnsi="Times New Roman" w:cs="Times New Roman"/>
                <w:b/>
                <w:color w:val="000000"/>
                <w:spacing w:val="2"/>
                <w:sz w:val="20"/>
                <w:szCs w:val="20"/>
                <w:lang w:val="kk-KZ" w:bidi="ru-RU"/>
              </w:rPr>
            </w:pPr>
            <w:r w:rsidRPr="001647C2">
              <w:rPr>
                <w:rFonts w:ascii="Times New Roman" w:hAnsi="Times New Roman" w:cs="Times New Roman"/>
                <w:b/>
                <w:color w:val="000000"/>
                <w:spacing w:val="2"/>
                <w:sz w:val="20"/>
                <w:szCs w:val="20"/>
                <w:lang w:val="kk-KZ" w:bidi="ru-RU"/>
              </w:rPr>
              <w:t>Бағалау</w:t>
            </w:r>
          </w:p>
        </w:tc>
        <w:tc>
          <w:tcPr>
            <w:tcW w:w="880" w:type="dxa"/>
            <w:tcBorders>
              <w:top w:val="single" w:sz="4" w:space="0" w:color="000000"/>
              <w:left w:val="single" w:sz="4" w:space="0" w:color="000000"/>
              <w:bottom w:val="single" w:sz="4" w:space="0" w:color="000000"/>
              <w:right w:val="single" w:sz="4" w:space="0" w:color="000000"/>
            </w:tcBorders>
            <w:hideMark/>
          </w:tcPr>
          <w:p w:rsidR="00134677" w:rsidRPr="001647C2" w:rsidRDefault="00134677" w:rsidP="001647C2">
            <w:pPr>
              <w:tabs>
                <w:tab w:val="left" w:pos="6621"/>
              </w:tabs>
              <w:ind w:right="-24"/>
              <w:rPr>
                <w:rFonts w:ascii="Times New Roman" w:eastAsia="Calibri" w:hAnsi="Times New Roman" w:cs="Times New Roman"/>
                <w:b/>
                <w:bCs/>
                <w:color w:val="000000"/>
                <w:spacing w:val="-1"/>
                <w:sz w:val="20"/>
                <w:szCs w:val="20"/>
                <w:lang w:val="kk-KZ"/>
              </w:rPr>
            </w:pPr>
            <w:r w:rsidRPr="001647C2">
              <w:rPr>
                <w:rFonts w:ascii="Times New Roman" w:hAnsi="Times New Roman" w:cs="Times New Roman"/>
                <w:b/>
                <w:sz w:val="20"/>
                <w:szCs w:val="20"/>
                <w:lang w:val="kk-KZ"/>
              </w:rPr>
              <w:t>Ресурс-тар</w:t>
            </w:r>
          </w:p>
        </w:tc>
      </w:tr>
      <w:tr w:rsidR="00134677" w:rsidRPr="001647C2" w:rsidTr="001647C2">
        <w:trPr>
          <w:trHeight w:val="361"/>
        </w:trPr>
        <w:tc>
          <w:tcPr>
            <w:tcW w:w="1525" w:type="dxa"/>
            <w:tcBorders>
              <w:top w:val="single" w:sz="4" w:space="0" w:color="000000"/>
              <w:left w:val="single" w:sz="4" w:space="0" w:color="000000"/>
              <w:bottom w:val="single" w:sz="4" w:space="0" w:color="auto"/>
              <w:right w:val="single" w:sz="4" w:space="0" w:color="auto"/>
            </w:tcBorders>
            <w:hideMark/>
          </w:tcPr>
          <w:p w:rsidR="00134677" w:rsidRPr="001647C2" w:rsidRDefault="00134677" w:rsidP="001647C2">
            <w:pPr>
              <w:tabs>
                <w:tab w:val="left" w:pos="6621"/>
              </w:tabs>
              <w:rPr>
                <w:rFonts w:ascii="Times New Roman" w:hAnsi="Times New Roman" w:cs="Times New Roman"/>
                <w:b/>
                <w:color w:val="000000"/>
                <w:sz w:val="20"/>
                <w:szCs w:val="20"/>
                <w:lang w:val="kk-KZ"/>
              </w:rPr>
            </w:pPr>
            <w:r w:rsidRPr="001647C2">
              <w:rPr>
                <w:rFonts w:ascii="Times New Roman" w:hAnsi="Times New Roman" w:cs="Times New Roman"/>
                <w:b/>
                <w:sz w:val="20"/>
                <w:szCs w:val="20"/>
                <w:lang w:val="kk-KZ"/>
              </w:rPr>
              <w:t xml:space="preserve">Сабақтың басы </w:t>
            </w:r>
          </w:p>
          <w:p w:rsidR="00134677" w:rsidRPr="001647C2" w:rsidRDefault="00134677" w:rsidP="001647C2">
            <w:pPr>
              <w:tabs>
                <w:tab w:val="left" w:pos="6621"/>
              </w:tabs>
              <w:rPr>
                <w:rFonts w:ascii="Times New Roman" w:hAnsi="Times New Roman" w:cs="Times New Roman"/>
                <w:b/>
                <w:sz w:val="20"/>
                <w:szCs w:val="20"/>
                <w:lang w:val="kk-KZ"/>
              </w:rPr>
            </w:pPr>
            <w:r w:rsidRPr="001647C2">
              <w:rPr>
                <w:rFonts w:ascii="Times New Roman" w:hAnsi="Times New Roman" w:cs="Times New Roman"/>
                <w:b/>
                <w:sz w:val="20"/>
                <w:szCs w:val="20"/>
                <w:lang w:val="kk-KZ"/>
              </w:rPr>
              <w:t>2  минут</w:t>
            </w:r>
          </w:p>
          <w:p w:rsidR="00134677" w:rsidRPr="001647C2" w:rsidRDefault="00134677" w:rsidP="001647C2">
            <w:pPr>
              <w:tabs>
                <w:tab w:val="left" w:pos="6621"/>
              </w:tabs>
              <w:rPr>
                <w:rFonts w:ascii="Times New Roman" w:hAnsi="Times New Roman" w:cs="Times New Roman"/>
                <w:sz w:val="20"/>
                <w:szCs w:val="20"/>
                <w:lang w:val="kk-KZ"/>
              </w:rPr>
            </w:pPr>
          </w:p>
        </w:tc>
        <w:tc>
          <w:tcPr>
            <w:tcW w:w="5528" w:type="dxa"/>
            <w:gridSpan w:val="2"/>
            <w:tcBorders>
              <w:top w:val="single" w:sz="4" w:space="0" w:color="000000"/>
              <w:left w:val="single" w:sz="4" w:space="0" w:color="auto"/>
              <w:bottom w:val="single" w:sz="4" w:space="0" w:color="auto"/>
              <w:right w:val="single" w:sz="4" w:space="0" w:color="auto"/>
            </w:tcBorders>
          </w:tcPr>
          <w:p w:rsidR="00134677" w:rsidRPr="001647C2" w:rsidRDefault="00134677" w:rsidP="001647C2">
            <w:pPr>
              <w:tabs>
                <w:tab w:val="left" w:pos="6621"/>
              </w:tabs>
              <w:autoSpaceDE w:val="0"/>
              <w:autoSpaceDN w:val="0"/>
              <w:adjustRightInd w:val="0"/>
              <w:rPr>
                <w:rFonts w:ascii="Times New Roman" w:eastAsia="Cambria" w:hAnsi="Times New Roman" w:cs="Times New Roman"/>
                <w:b/>
                <w:bCs/>
                <w:color w:val="000000"/>
                <w:sz w:val="20"/>
                <w:szCs w:val="20"/>
                <w:lang w:val="kk-KZ"/>
              </w:rPr>
            </w:pPr>
            <w:r w:rsidRPr="001647C2">
              <w:rPr>
                <w:rFonts w:ascii="Times New Roman" w:eastAsia="Cambria" w:hAnsi="Times New Roman" w:cs="Times New Roman"/>
                <w:b/>
                <w:bCs/>
                <w:color w:val="000000"/>
                <w:sz w:val="20"/>
                <w:szCs w:val="20"/>
                <w:lang w:val="kk-KZ"/>
              </w:rPr>
              <w:t>I.Ұйымдастыру.</w:t>
            </w:r>
          </w:p>
          <w:p w:rsidR="00134677" w:rsidRPr="001647C2" w:rsidRDefault="00134677" w:rsidP="001647C2">
            <w:pPr>
              <w:tabs>
                <w:tab w:val="left" w:pos="6621"/>
              </w:tabs>
              <w:autoSpaceDE w:val="0"/>
              <w:autoSpaceDN w:val="0"/>
              <w:adjustRightInd w:val="0"/>
              <w:rPr>
                <w:rFonts w:ascii="Times New Roman" w:eastAsia="Cambria" w:hAnsi="Times New Roman" w:cs="Times New Roman"/>
                <w:b/>
                <w:bCs/>
                <w:color w:val="000000"/>
                <w:sz w:val="20"/>
                <w:szCs w:val="20"/>
                <w:lang w:val="kk-KZ"/>
              </w:rPr>
            </w:pPr>
            <w:r w:rsidRPr="001647C2">
              <w:rPr>
                <w:rFonts w:ascii="Times New Roman" w:eastAsia="Cambria" w:hAnsi="Times New Roman" w:cs="Times New Roman"/>
                <w:bCs/>
                <w:color w:val="000000"/>
                <w:sz w:val="20"/>
                <w:szCs w:val="20"/>
                <w:lang w:val="kk-KZ"/>
              </w:rPr>
              <w:t xml:space="preserve">Сәлемдесу. </w:t>
            </w:r>
          </w:p>
          <w:p w:rsidR="00134677" w:rsidRPr="001647C2" w:rsidRDefault="00134677" w:rsidP="001647C2">
            <w:pPr>
              <w:tabs>
                <w:tab w:val="left" w:pos="6621"/>
              </w:tabs>
              <w:autoSpaceDE w:val="0"/>
              <w:autoSpaceDN w:val="0"/>
              <w:adjustRightInd w:val="0"/>
              <w:rPr>
                <w:rFonts w:ascii="Times New Roman" w:eastAsia="Cambria" w:hAnsi="Times New Roman" w:cs="Times New Roman"/>
                <w:bCs/>
                <w:color w:val="000000"/>
                <w:sz w:val="20"/>
                <w:szCs w:val="20"/>
                <w:lang w:val="kk-KZ"/>
              </w:rPr>
            </w:pPr>
            <w:r w:rsidRPr="001647C2">
              <w:rPr>
                <w:rFonts w:ascii="Times New Roman" w:eastAsia="Cambria" w:hAnsi="Times New Roman" w:cs="Times New Roman"/>
                <w:bCs/>
                <w:color w:val="000000"/>
                <w:sz w:val="20"/>
                <w:szCs w:val="20"/>
                <w:lang w:val="kk-KZ"/>
              </w:rPr>
              <w:t>Психологиялық дайындық</w:t>
            </w:r>
          </w:p>
          <w:p w:rsidR="00A7245D" w:rsidRPr="001647C2" w:rsidRDefault="00A7245D" w:rsidP="001647C2">
            <w:pPr>
              <w:rPr>
                <w:rFonts w:ascii="Times New Roman" w:hAnsi="Times New Roman" w:cs="Times New Roman"/>
                <w:b/>
                <w:sz w:val="20"/>
                <w:szCs w:val="20"/>
                <w:lang w:val="kk-KZ"/>
              </w:rPr>
            </w:pPr>
            <w:r w:rsidRPr="001647C2">
              <w:rPr>
                <w:rFonts w:ascii="Times New Roman" w:hAnsi="Times New Roman" w:cs="Times New Roman"/>
                <w:b/>
                <w:sz w:val="20"/>
                <w:szCs w:val="20"/>
                <w:lang w:val="kk-KZ"/>
              </w:rPr>
              <w:t xml:space="preserve">Психологиялық ахуал қалыптастыру: </w:t>
            </w:r>
          </w:p>
          <w:p w:rsidR="00A7245D" w:rsidRPr="001647C2" w:rsidRDefault="00A7245D" w:rsidP="001647C2">
            <w:pPr>
              <w:rPr>
                <w:rFonts w:ascii="Times New Roman" w:hAnsi="Times New Roman" w:cs="Times New Roman"/>
                <w:b/>
                <w:sz w:val="20"/>
                <w:szCs w:val="20"/>
                <w:lang w:val="kk-KZ"/>
              </w:rPr>
            </w:pPr>
          </w:p>
          <w:p w:rsidR="00A7245D" w:rsidRPr="001647C2" w:rsidRDefault="00A7245D" w:rsidP="001647C2">
            <w:pPr>
              <w:rPr>
                <w:rFonts w:ascii="Times New Roman" w:hAnsi="Times New Roman" w:cs="Times New Roman"/>
                <w:b/>
                <w:bCs/>
                <w:i/>
                <w:iCs/>
                <w:sz w:val="20"/>
                <w:szCs w:val="20"/>
                <w:lang w:val="kk-KZ"/>
              </w:rPr>
            </w:pPr>
            <w:r w:rsidRPr="001647C2">
              <w:rPr>
                <w:rFonts w:ascii="Times New Roman" w:hAnsi="Times New Roman" w:cs="Times New Roman"/>
                <w:b/>
                <w:bCs/>
                <w:i/>
                <w:iCs/>
                <w:sz w:val="20"/>
                <w:szCs w:val="20"/>
                <w:lang w:val="kk-KZ"/>
              </w:rPr>
              <w:t>Ертеңгілік шеңбері</w:t>
            </w:r>
          </w:p>
          <w:p w:rsidR="00A7245D" w:rsidRPr="001647C2" w:rsidRDefault="00A7245D" w:rsidP="001647C2">
            <w:pPr>
              <w:rPr>
                <w:rFonts w:ascii="Times New Roman" w:hAnsi="Times New Roman" w:cs="Times New Roman"/>
                <w:b/>
                <w:bCs/>
                <w:i/>
                <w:iCs/>
                <w:sz w:val="20"/>
                <w:szCs w:val="20"/>
                <w:lang w:val="kk-KZ"/>
              </w:rPr>
            </w:pPr>
            <w:r w:rsidRPr="001647C2">
              <w:rPr>
                <w:rFonts w:ascii="Times New Roman" w:hAnsi="Times New Roman" w:cs="Times New Roman"/>
                <w:b/>
                <w:bCs/>
                <w:i/>
                <w:iCs/>
                <w:sz w:val="20"/>
                <w:szCs w:val="20"/>
                <w:lang w:val="kk-KZ"/>
              </w:rPr>
              <w:t>Қол алысып, қәне, біз,</w:t>
            </w:r>
          </w:p>
          <w:p w:rsidR="00A7245D" w:rsidRPr="001647C2" w:rsidRDefault="001647C2" w:rsidP="001647C2">
            <w:pPr>
              <w:rPr>
                <w:rFonts w:ascii="Times New Roman" w:hAnsi="Times New Roman" w:cs="Times New Roman"/>
                <w:b/>
                <w:bCs/>
                <w:i/>
                <w:iCs/>
                <w:sz w:val="20"/>
                <w:szCs w:val="20"/>
              </w:rPr>
            </w:pPr>
            <w:r w:rsidRPr="001647C2">
              <w:rPr>
                <w:rFonts w:ascii="Times New Roman" w:hAnsi="Times New Roman" w:cs="Times New Roman"/>
                <w:b/>
                <w:noProof/>
                <w:sz w:val="20"/>
                <w:szCs w:val="20"/>
              </w:rPr>
              <w:drawing>
                <wp:anchor distT="365760" distB="373126" distL="114300" distR="114300" simplePos="0" relativeHeight="251660288" behindDoc="1" locked="0" layoutInCell="1" allowOverlap="1" wp14:anchorId="0CE73BE4" wp14:editId="1DF162F6">
                  <wp:simplePos x="0" y="0"/>
                  <wp:positionH relativeFrom="column">
                    <wp:posOffset>1591945</wp:posOffset>
                  </wp:positionH>
                  <wp:positionV relativeFrom="paragraph">
                    <wp:posOffset>97155</wp:posOffset>
                  </wp:positionV>
                  <wp:extent cx="1390015" cy="979170"/>
                  <wp:effectExtent l="0" t="0" r="0" b="0"/>
                  <wp:wrapThrough wrapText="bothSides">
                    <wp:wrapPolygon edited="0">
                      <wp:start x="2368" y="0"/>
                      <wp:lineTo x="592" y="420"/>
                      <wp:lineTo x="0" y="2521"/>
                      <wp:lineTo x="0" y="20171"/>
                      <wp:lineTo x="1776" y="21012"/>
                      <wp:lineTo x="21314" y="21012"/>
                      <wp:lineTo x="21314" y="0"/>
                      <wp:lineTo x="2368" y="0"/>
                    </wp:wrapPolygon>
                  </wp:wrapThrough>
                  <wp:docPr id="3" name="Рисунок 2" descr="Картинки по запросу конфеты векто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онфеты вектор"/>
                          <pic:cNvPicPr>
                            <a:picLocks noChangeArrowheads="1"/>
                          </pic:cNvPicPr>
                        </pic:nvPicPr>
                        <pic:blipFill>
                          <a:blip r:embed="rId5">
                            <a:lum contrast="6000"/>
                          </a:blip>
                          <a:srcRect r="38808"/>
                          <a:stretch>
                            <a:fillRect/>
                          </a:stretch>
                        </pic:blipFill>
                        <pic:spPr bwMode="auto">
                          <a:xfrm>
                            <a:off x="0" y="0"/>
                            <a:ext cx="1390015" cy="979170"/>
                          </a:xfrm>
                          <a:prstGeom prst="rect">
                            <a:avLst/>
                          </a:prstGeom>
                          <a:noFill/>
                        </pic:spPr>
                      </pic:pic>
                    </a:graphicData>
                  </a:graphic>
                  <wp14:sizeRelH relativeFrom="margin">
                    <wp14:pctWidth>0</wp14:pctWidth>
                  </wp14:sizeRelH>
                  <wp14:sizeRelV relativeFrom="margin">
                    <wp14:pctHeight>0</wp14:pctHeight>
                  </wp14:sizeRelV>
                </wp:anchor>
              </w:drawing>
            </w:r>
            <w:r w:rsidR="00A7245D" w:rsidRPr="001647C2">
              <w:rPr>
                <w:rFonts w:ascii="Times New Roman" w:hAnsi="Times New Roman" w:cs="Times New Roman"/>
                <w:b/>
                <w:bCs/>
                <w:i/>
                <w:iCs/>
                <w:sz w:val="20"/>
                <w:szCs w:val="20"/>
                <w:lang w:val="kk-KZ"/>
              </w:rPr>
              <w:t>Достасайық бәріміз</w:t>
            </w:r>
          </w:p>
          <w:p w:rsidR="00A7245D" w:rsidRPr="001647C2" w:rsidRDefault="00A7245D" w:rsidP="001647C2">
            <w:pPr>
              <w:rPr>
                <w:rFonts w:ascii="Times New Roman" w:hAnsi="Times New Roman" w:cs="Times New Roman"/>
                <w:b/>
                <w:bCs/>
                <w:i/>
                <w:iCs/>
                <w:sz w:val="20"/>
                <w:szCs w:val="20"/>
              </w:rPr>
            </w:pPr>
            <w:proofErr w:type="spellStart"/>
            <w:r w:rsidRPr="001647C2">
              <w:rPr>
                <w:rFonts w:ascii="Times New Roman" w:hAnsi="Times New Roman" w:cs="Times New Roman"/>
                <w:b/>
                <w:bCs/>
                <w:i/>
                <w:iCs/>
                <w:sz w:val="20"/>
                <w:szCs w:val="20"/>
              </w:rPr>
              <w:t>Айтарым</w:t>
            </w:r>
            <w:proofErr w:type="spellEnd"/>
            <w:r w:rsidRPr="001647C2">
              <w:rPr>
                <w:rFonts w:ascii="Times New Roman" w:hAnsi="Times New Roman" w:cs="Times New Roman"/>
                <w:b/>
                <w:bCs/>
                <w:i/>
                <w:iCs/>
                <w:sz w:val="20"/>
                <w:szCs w:val="20"/>
              </w:rPr>
              <w:t xml:space="preserve"> бар </w:t>
            </w:r>
            <w:proofErr w:type="spellStart"/>
            <w:r w:rsidRPr="001647C2">
              <w:rPr>
                <w:rFonts w:ascii="Times New Roman" w:hAnsi="Times New Roman" w:cs="Times New Roman"/>
                <w:b/>
                <w:bCs/>
                <w:i/>
                <w:iCs/>
                <w:sz w:val="20"/>
                <w:szCs w:val="20"/>
              </w:rPr>
              <w:t>сендерге</w:t>
            </w:r>
            <w:proofErr w:type="spellEnd"/>
            <w:r w:rsidRPr="001647C2">
              <w:rPr>
                <w:rFonts w:ascii="Times New Roman" w:hAnsi="Times New Roman" w:cs="Times New Roman"/>
                <w:b/>
                <w:bCs/>
                <w:i/>
                <w:iCs/>
                <w:sz w:val="20"/>
                <w:szCs w:val="20"/>
              </w:rPr>
              <w:t>,</w:t>
            </w:r>
          </w:p>
          <w:p w:rsidR="00A7245D" w:rsidRPr="001647C2" w:rsidRDefault="00A7245D" w:rsidP="001647C2">
            <w:pPr>
              <w:rPr>
                <w:rFonts w:ascii="Times New Roman" w:hAnsi="Times New Roman" w:cs="Times New Roman"/>
                <w:b/>
                <w:bCs/>
                <w:i/>
                <w:iCs/>
                <w:sz w:val="20"/>
                <w:szCs w:val="20"/>
              </w:rPr>
            </w:pPr>
            <w:r w:rsidRPr="001647C2">
              <w:rPr>
                <w:rFonts w:ascii="Times New Roman" w:hAnsi="Times New Roman" w:cs="Times New Roman"/>
                <w:b/>
                <w:bCs/>
                <w:i/>
                <w:iCs/>
                <w:sz w:val="20"/>
                <w:szCs w:val="20"/>
              </w:rPr>
              <w:t>Тез тұрыңдар шеңберге.</w:t>
            </w:r>
          </w:p>
          <w:p w:rsidR="00A7245D" w:rsidRPr="001647C2" w:rsidRDefault="00A7245D" w:rsidP="001647C2">
            <w:pPr>
              <w:rPr>
                <w:rFonts w:ascii="Times New Roman" w:hAnsi="Times New Roman" w:cs="Times New Roman"/>
                <w:b/>
                <w:bCs/>
                <w:i/>
                <w:iCs/>
                <w:sz w:val="20"/>
                <w:szCs w:val="20"/>
              </w:rPr>
            </w:pPr>
            <w:proofErr w:type="spellStart"/>
            <w:r w:rsidRPr="001647C2">
              <w:rPr>
                <w:rFonts w:ascii="Times New Roman" w:hAnsi="Times New Roman" w:cs="Times New Roman"/>
                <w:b/>
                <w:bCs/>
                <w:i/>
                <w:iCs/>
                <w:sz w:val="20"/>
                <w:szCs w:val="20"/>
              </w:rPr>
              <w:t>Қандай</w:t>
            </w:r>
            <w:proofErr w:type="spell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жақсы</w:t>
            </w:r>
            <w:proofErr w:type="spell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бі</w:t>
            </w:r>
            <w:proofErr w:type="gramStart"/>
            <w:r w:rsidRPr="001647C2">
              <w:rPr>
                <w:rFonts w:ascii="Times New Roman" w:hAnsi="Times New Roman" w:cs="Times New Roman"/>
                <w:b/>
                <w:bCs/>
                <w:i/>
                <w:iCs/>
                <w:sz w:val="20"/>
                <w:szCs w:val="20"/>
              </w:rPr>
              <w:t>р</w:t>
            </w:r>
            <w:proofErr w:type="spellEnd"/>
            <w:proofErr w:type="gram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тұру</w:t>
            </w:r>
            <w:proofErr w:type="spellEnd"/>
            <w:r w:rsidRPr="001647C2">
              <w:rPr>
                <w:rFonts w:ascii="Times New Roman" w:hAnsi="Times New Roman" w:cs="Times New Roman"/>
                <w:b/>
                <w:bCs/>
                <w:i/>
                <w:iCs/>
                <w:sz w:val="20"/>
                <w:szCs w:val="20"/>
              </w:rPr>
              <w:t>,</w:t>
            </w:r>
          </w:p>
          <w:p w:rsidR="00A7245D" w:rsidRPr="001647C2" w:rsidRDefault="00A7245D" w:rsidP="001647C2">
            <w:pPr>
              <w:rPr>
                <w:rFonts w:ascii="Times New Roman" w:hAnsi="Times New Roman" w:cs="Times New Roman"/>
                <w:b/>
                <w:bCs/>
                <w:i/>
                <w:iCs/>
                <w:sz w:val="20"/>
                <w:szCs w:val="20"/>
              </w:rPr>
            </w:pPr>
            <w:proofErr w:type="spellStart"/>
            <w:r w:rsidRPr="001647C2">
              <w:rPr>
                <w:rFonts w:ascii="Times New Roman" w:hAnsi="Times New Roman" w:cs="Times New Roman"/>
                <w:b/>
                <w:bCs/>
                <w:i/>
                <w:iCs/>
                <w:sz w:val="20"/>
                <w:szCs w:val="20"/>
              </w:rPr>
              <w:t>Достарменен</w:t>
            </w:r>
            <w:proofErr w:type="spell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бі</w:t>
            </w:r>
            <w:proofErr w:type="gramStart"/>
            <w:r w:rsidRPr="001647C2">
              <w:rPr>
                <w:rFonts w:ascii="Times New Roman" w:hAnsi="Times New Roman" w:cs="Times New Roman"/>
                <w:b/>
                <w:bCs/>
                <w:i/>
                <w:iCs/>
                <w:sz w:val="20"/>
                <w:szCs w:val="20"/>
              </w:rPr>
              <w:t>р</w:t>
            </w:r>
            <w:proofErr w:type="spellEnd"/>
            <w:proofErr w:type="gram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жүру</w:t>
            </w:r>
            <w:proofErr w:type="spellEnd"/>
            <w:r w:rsidRPr="001647C2">
              <w:rPr>
                <w:rFonts w:ascii="Times New Roman" w:hAnsi="Times New Roman" w:cs="Times New Roman"/>
                <w:b/>
                <w:bCs/>
                <w:i/>
                <w:iCs/>
                <w:sz w:val="20"/>
                <w:szCs w:val="20"/>
              </w:rPr>
              <w:t>!</w:t>
            </w:r>
          </w:p>
          <w:p w:rsidR="008D33B2" w:rsidRPr="001647C2" w:rsidRDefault="00A7245D" w:rsidP="001647C2">
            <w:pPr>
              <w:rPr>
                <w:rFonts w:ascii="Times New Roman" w:hAnsi="Times New Roman" w:cs="Times New Roman"/>
                <w:sz w:val="20"/>
                <w:szCs w:val="20"/>
                <w:lang w:val="kk-KZ"/>
              </w:rPr>
            </w:pPr>
            <w:proofErr w:type="spellStart"/>
            <w:r w:rsidRPr="001647C2">
              <w:rPr>
                <w:rFonts w:ascii="Times New Roman" w:hAnsi="Times New Roman" w:cs="Times New Roman"/>
                <w:b/>
                <w:bCs/>
                <w:i/>
                <w:iCs/>
                <w:sz w:val="20"/>
                <w:szCs w:val="20"/>
              </w:rPr>
              <w:t>Қандай</w:t>
            </w:r>
            <w:proofErr w:type="spell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жақсы</w:t>
            </w:r>
            <w:proofErr w:type="spellEnd"/>
            <w:r w:rsidRPr="001647C2">
              <w:rPr>
                <w:rFonts w:ascii="Times New Roman" w:hAnsi="Times New Roman" w:cs="Times New Roman"/>
                <w:b/>
                <w:bCs/>
                <w:i/>
                <w:iCs/>
                <w:sz w:val="20"/>
                <w:szCs w:val="20"/>
              </w:rPr>
              <w:t xml:space="preserve"> </w:t>
            </w:r>
            <w:proofErr w:type="spellStart"/>
            <w:r w:rsidRPr="001647C2">
              <w:rPr>
                <w:rFonts w:ascii="Times New Roman" w:hAnsi="Times New Roman" w:cs="Times New Roman"/>
                <w:b/>
                <w:bCs/>
                <w:i/>
                <w:iCs/>
                <w:sz w:val="20"/>
                <w:szCs w:val="20"/>
              </w:rPr>
              <w:t>дос</w:t>
            </w:r>
            <w:proofErr w:type="spellEnd"/>
            <w:r w:rsidRPr="001647C2">
              <w:rPr>
                <w:rFonts w:ascii="Times New Roman" w:hAnsi="Times New Roman" w:cs="Times New Roman"/>
                <w:b/>
                <w:bCs/>
                <w:i/>
                <w:iCs/>
                <w:sz w:val="20"/>
                <w:szCs w:val="20"/>
              </w:rPr>
              <w:t xml:space="preserve"> болу!</w:t>
            </w:r>
          </w:p>
          <w:p w:rsidR="001647C2" w:rsidRPr="001647C2" w:rsidRDefault="00A7245D" w:rsidP="001647C2">
            <w:pPr>
              <w:rPr>
                <w:rFonts w:ascii="Times New Roman" w:hAnsi="Times New Roman" w:cs="Times New Roman"/>
                <w:b/>
                <w:sz w:val="20"/>
                <w:szCs w:val="20"/>
                <w:lang w:val="kk-KZ"/>
              </w:rPr>
            </w:pPr>
            <w:r w:rsidRPr="001647C2">
              <w:rPr>
                <w:rFonts w:ascii="Times New Roman" w:hAnsi="Times New Roman" w:cs="Times New Roman"/>
                <w:b/>
                <w:sz w:val="20"/>
                <w:szCs w:val="20"/>
                <w:lang w:val="kk-KZ"/>
              </w:rPr>
              <w:t>Топтарға бөлу.</w:t>
            </w:r>
          </w:p>
          <w:p w:rsidR="00A7245D" w:rsidRPr="001647C2" w:rsidRDefault="00A7245D"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Себетпен конфет әкелу. Оқушыларға себеттен конфет алуларын сұраймын.Конфеттің түрлеріне қарай 2 топқа бөлініп отырады.</w:t>
            </w:r>
          </w:p>
          <w:p w:rsidR="00A7245D" w:rsidRPr="001647C2" w:rsidRDefault="00A7245D" w:rsidP="001647C2">
            <w:pPr>
              <w:rPr>
                <w:rFonts w:ascii="Times New Roman" w:hAnsi="Times New Roman" w:cs="Times New Roman"/>
                <w:sz w:val="20"/>
                <w:szCs w:val="20"/>
                <w:lang w:val="kk-KZ"/>
              </w:rPr>
            </w:pPr>
            <w:r w:rsidRPr="001647C2">
              <w:rPr>
                <w:rFonts w:ascii="Times New Roman" w:hAnsi="Times New Roman" w:cs="Times New Roman"/>
                <w:sz w:val="20"/>
                <w:szCs w:val="20"/>
                <w:lang w:val="kk-KZ"/>
              </w:rPr>
              <w:t>1-топ: «Жемістер»</w:t>
            </w:r>
          </w:p>
          <w:p w:rsidR="00134677" w:rsidRPr="001647C2" w:rsidRDefault="00A7245D" w:rsidP="001647C2">
            <w:pPr>
              <w:tabs>
                <w:tab w:val="left" w:pos="6621"/>
              </w:tabs>
              <w:autoSpaceDE w:val="0"/>
              <w:autoSpaceDN w:val="0"/>
              <w:adjustRightInd w:val="0"/>
              <w:rPr>
                <w:rFonts w:ascii="Times New Roman" w:eastAsia="Cambria" w:hAnsi="Times New Roman" w:cs="Times New Roman"/>
                <w:bCs/>
                <w:color w:val="000000"/>
                <w:sz w:val="20"/>
                <w:szCs w:val="20"/>
                <w:lang w:val="kk-KZ"/>
              </w:rPr>
            </w:pPr>
            <w:r w:rsidRPr="001647C2">
              <w:rPr>
                <w:rFonts w:ascii="Times New Roman" w:hAnsi="Times New Roman" w:cs="Times New Roman"/>
                <w:sz w:val="20"/>
                <w:szCs w:val="20"/>
                <w:lang w:val="kk-KZ"/>
              </w:rPr>
              <w:t>2-топ: «Көгөністер»</w:t>
            </w:r>
          </w:p>
        </w:tc>
        <w:tc>
          <w:tcPr>
            <w:tcW w:w="1559" w:type="dxa"/>
            <w:tcBorders>
              <w:top w:val="single" w:sz="4" w:space="0" w:color="000000"/>
              <w:left w:val="single" w:sz="4" w:space="0" w:color="auto"/>
              <w:bottom w:val="single" w:sz="4" w:space="0" w:color="auto"/>
              <w:right w:val="single" w:sz="4" w:space="0" w:color="000000"/>
            </w:tcBorders>
          </w:tcPr>
          <w:p w:rsidR="00134677" w:rsidRPr="001647C2" w:rsidRDefault="00134677" w:rsidP="001647C2">
            <w:pPr>
              <w:widowControl w:val="0"/>
              <w:tabs>
                <w:tab w:val="left" w:pos="6621"/>
              </w:tabs>
              <w:autoSpaceDE w:val="0"/>
              <w:autoSpaceDN w:val="0"/>
              <w:rPr>
                <w:rFonts w:ascii="Times New Roman" w:eastAsia="Calibri" w:hAnsi="Times New Roman" w:cs="Times New Roman"/>
                <w:color w:val="000000"/>
                <w:sz w:val="20"/>
                <w:szCs w:val="20"/>
                <w:lang w:val="kk-KZ" w:bidi="ru-RU"/>
              </w:rPr>
            </w:pPr>
            <w:r w:rsidRPr="001647C2">
              <w:rPr>
                <w:rFonts w:ascii="Times New Roman" w:eastAsia="Calibri" w:hAnsi="Times New Roman" w:cs="Times New Roman"/>
                <w:color w:val="000000"/>
                <w:sz w:val="20"/>
                <w:szCs w:val="20"/>
                <w:lang w:val="kk-KZ" w:bidi="ru-RU"/>
              </w:rPr>
              <w:t>1.Мұғаліммен сәлемдеседі.</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Психологиялық ахуал қалыптастырып алады.</w:t>
            </w: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p>
          <w:p w:rsidR="00C42EEC" w:rsidRPr="001647C2" w:rsidRDefault="00C42EEC"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Екі түсті конфеттер арқылы топқа бөлінеді.</w:t>
            </w:r>
          </w:p>
        </w:tc>
        <w:tc>
          <w:tcPr>
            <w:tcW w:w="1560" w:type="dxa"/>
            <w:tcBorders>
              <w:top w:val="single" w:sz="4" w:space="0" w:color="000000"/>
              <w:left w:val="single" w:sz="4" w:space="0" w:color="000000"/>
              <w:bottom w:val="single" w:sz="4" w:space="0" w:color="auto"/>
              <w:right w:val="single" w:sz="4" w:space="0" w:color="000000"/>
            </w:tcBorders>
            <w:hideMark/>
          </w:tcPr>
          <w:p w:rsidR="00134677" w:rsidRPr="001647C2" w:rsidRDefault="00134677"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Жарайсыңдар!</w:t>
            </w: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8D33B2" w:rsidRPr="001647C2" w:rsidRDefault="008D33B2"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p>
          <w:p w:rsidR="00C42EEC" w:rsidRPr="001647C2" w:rsidRDefault="00C42EEC"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Жарайсыңдар!</w:t>
            </w:r>
          </w:p>
          <w:p w:rsidR="00C42EEC" w:rsidRPr="001647C2" w:rsidRDefault="00C42EEC"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Керемет!</w:t>
            </w:r>
          </w:p>
        </w:tc>
        <w:tc>
          <w:tcPr>
            <w:tcW w:w="880" w:type="dxa"/>
            <w:tcBorders>
              <w:top w:val="single" w:sz="4" w:space="0" w:color="000000"/>
              <w:left w:val="single" w:sz="4" w:space="0" w:color="000000"/>
              <w:bottom w:val="single" w:sz="4" w:space="0" w:color="auto"/>
              <w:right w:val="single" w:sz="4" w:space="0" w:color="000000"/>
            </w:tcBorders>
          </w:tcPr>
          <w:p w:rsidR="00134677" w:rsidRPr="001647C2" w:rsidRDefault="00134677" w:rsidP="001647C2">
            <w:pPr>
              <w:tabs>
                <w:tab w:val="left" w:pos="6621"/>
              </w:tabs>
              <w:ind w:right="-24"/>
              <w:rPr>
                <w:rFonts w:ascii="Times New Roman" w:eastAsia="Calibri" w:hAnsi="Times New Roman" w:cs="Times New Roman"/>
                <w:color w:val="000000"/>
                <w:sz w:val="20"/>
                <w:szCs w:val="20"/>
                <w:lang w:val="kk-KZ"/>
              </w:rPr>
            </w:pPr>
          </w:p>
        </w:tc>
      </w:tr>
      <w:tr w:rsidR="00134677" w:rsidRPr="00EE039F" w:rsidTr="001647C2">
        <w:trPr>
          <w:trHeight w:val="923"/>
        </w:trPr>
        <w:tc>
          <w:tcPr>
            <w:tcW w:w="1525" w:type="dxa"/>
            <w:tcBorders>
              <w:top w:val="single" w:sz="4" w:space="0" w:color="auto"/>
              <w:left w:val="single" w:sz="4" w:space="0" w:color="000000"/>
              <w:bottom w:val="single" w:sz="4" w:space="0" w:color="000000"/>
              <w:right w:val="single" w:sz="4" w:space="0" w:color="auto"/>
            </w:tcBorders>
          </w:tcPr>
          <w:p w:rsidR="00134677" w:rsidRPr="001647C2" w:rsidRDefault="00134677"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3  минут</w:t>
            </w:r>
          </w:p>
          <w:p w:rsidR="00134677" w:rsidRPr="001647C2" w:rsidRDefault="00134677" w:rsidP="001647C2">
            <w:pPr>
              <w:tabs>
                <w:tab w:val="left" w:pos="6621"/>
              </w:tabs>
              <w:rPr>
                <w:rFonts w:ascii="Times New Roman" w:hAnsi="Times New Roman" w:cs="Times New Roman"/>
                <w:color w:val="000000"/>
                <w:sz w:val="20"/>
                <w:szCs w:val="20"/>
                <w:lang w:val="kk-KZ"/>
              </w:rPr>
            </w:pPr>
          </w:p>
        </w:tc>
        <w:tc>
          <w:tcPr>
            <w:tcW w:w="5528" w:type="dxa"/>
            <w:gridSpan w:val="2"/>
            <w:tcBorders>
              <w:top w:val="single" w:sz="4" w:space="0" w:color="auto"/>
              <w:left w:val="single" w:sz="4" w:space="0" w:color="auto"/>
              <w:bottom w:val="single" w:sz="4" w:space="0" w:color="000000"/>
              <w:right w:val="single" w:sz="4" w:space="0" w:color="auto"/>
            </w:tcBorders>
            <w:hideMark/>
          </w:tcPr>
          <w:p w:rsidR="003940EB" w:rsidRPr="001647C2" w:rsidRDefault="00134677" w:rsidP="001647C2">
            <w:pPr>
              <w:tabs>
                <w:tab w:val="left" w:pos="6621"/>
              </w:tabs>
              <w:rPr>
                <w:rFonts w:ascii="Times New Roman" w:hAnsi="Times New Roman" w:cs="Times New Roman"/>
                <w:b/>
                <w:sz w:val="20"/>
                <w:szCs w:val="20"/>
                <w:lang w:val="kk-KZ"/>
              </w:rPr>
            </w:pPr>
            <w:r w:rsidRPr="001647C2">
              <w:rPr>
                <w:rFonts w:ascii="Times New Roman" w:hAnsi="Times New Roman" w:cs="Times New Roman"/>
                <w:b/>
                <w:sz w:val="20"/>
                <w:szCs w:val="20"/>
                <w:lang w:val="kk-KZ"/>
              </w:rPr>
              <w:t>Өткен сабақты бекіту.</w:t>
            </w:r>
          </w:p>
          <w:p w:rsidR="00134677" w:rsidRPr="001647C2" w:rsidRDefault="003940EB" w:rsidP="001647C2">
            <w:pPr>
              <w:tabs>
                <w:tab w:val="left" w:pos="6621"/>
              </w:tabs>
              <w:rPr>
                <w:rFonts w:ascii="Times New Roman" w:hAnsi="Times New Roman" w:cs="Times New Roman"/>
                <w:sz w:val="20"/>
                <w:szCs w:val="20"/>
                <w:lang w:val="kk-KZ"/>
              </w:rPr>
            </w:pPr>
            <w:r w:rsidRPr="001647C2">
              <w:rPr>
                <w:rFonts w:ascii="Times New Roman" w:hAnsi="Times New Roman" w:cs="Times New Roman"/>
                <w:bCs/>
                <w:iCs/>
                <w:sz w:val="20"/>
                <w:szCs w:val="20"/>
                <w:lang w:val="kk-KZ"/>
              </w:rPr>
              <w:t>“Дүкенші” ойыны арқылы үй тапсырмасын және өткен сабақтарды пысықтау.</w:t>
            </w:r>
          </w:p>
        </w:tc>
        <w:tc>
          <w:tcPr>
            <w:tcW w:w="1559" w:type="dxa"/>
            <w:tcBorders>
              <w:top w:val="single" w:sz="4" w:space="0" w:color="auto"/>
              <w:left w:val="single" w:sz="4" w:space="0" w:color="auto"/>
              <w:bottom w:val="single" w:sz="4" w:space="0" w:color="000000"/>
              <w:right w:val="single" w:sz="4" w:space="0" w:color="000000"/>
            </w:tcBorders>
          </w:tcPr>
          <w:p w:rsidR="00134677" w:rsidRPr="001647C2" w:rsidRDefault="00134677" w:rsidP="001647C2">
            <w:pPr>
              <w:tabs>
                <w:tab w:val="left" w:pos="6621"/>
              </w:tabs>
              <w:rPr>
                <w:rFonts w:ascii="Times New Roman" w:eastAsia="Calibri" w:hAnsi="Times New Roman" w:cs="Times New Roman"/>
                <w:color w:val="000000"/>
                <w:sz w:val="20"/>
                <w:szCs w:val="20"/>
                <w:lang w:val="kk-KZ"/>
              </w:rPr>
            </w:pPr>
            <w:r w:rsidRPr="001647C2">
              <w:rPr>
                <w:rFonts w:ascii="Times New Roman" w:eastAsia="Calibri" w:hAnsi="Times New Roman" w:cs="Times New Roman"/>
                <w:color w:val="000000"/>
                <w:sz w:val="20"/>
                <w:szCs w:val="20"/>
                <w:lang w:val="kk-KZ"/>
              </w:rPr>
              <w:t>Сұрақтарға жауап береді.</w:t>
            </w:r>
          </w:p>
        </w:tc>
        <w:tc>
          <w:tcPr>
            <w:tcW w:w="1560" w:type="dxa"/>
            <w:tcBorders>
              <w:top w:val="single" w:sz="4" w:space="0" w:color="auto"/>
              <w:left w:val="single" w:sz="4" w:space="0" w:color="000000"/>
              <w:bottom w:val="single" w:sz="4" w:space="0" w:color="000000"/>
              <w:right w:val="single" w:sz="4" w:space="0" w:color="000000"/>
            </w:tcBorders>
            <w:hideMark/>
          </w:tcPr>
          <w:p w:rsidR="00C42EEC" w:rsidRPr="001647C2" w:rsidRDefault="00C42EEC"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 xml:space="preserve">Жарайсың! </w:t>
            </w:r>
          </w:p>
          <w:p w:rsidR="00C42EEC" w:rsidRPr="001647C2" w:rsidRDefault="00C42EEC"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Өте жақсы!</w:t>
            </w:r>
          </w:p>
          <w:p w:rsidR="00134677" w:rsidRPr="001647C2" w:rsidRDefault="00C42EEC"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 xml:space="preserve"> Дұрыс!  Талпын!</w:t>
            </w:r>
          </w:p>
        </w:tc>
        <w:tc>
          <w:tcPr>
            <w:tcW w:w="880" w:type="dxa"/>
            <w:tcBorders>
              <w:top w:val="single" w:sz="4" w:space="0" w:color="auto"/>
              <w:left w:val="single" w:sz="4" w:space="0" w:color="000000"/>
              <w:bottom w:val="single" w:sz="4" w:space="0" w:color="000000"/>
              <w:right w:val="single" w:sz="4" w:space="0" w:color="000000"/>
            </w:tcBorders>
            <w:hideMark/>
          </w:tcPr>
          <w:p w:rsidR="00134677" w:rsidRPr="001647C2" w:rsidRDefault="00134677" w:rsidP="001647C2">
            <w:pPr>
              <w:tabs>
                <w:tab w:val="left" w:pos="6621"/>
              </w:tabs>
              <w:ind w:right="-24"/>
              <w:rPr>
                <w:rFonts w:ascii="Times New Roman" w:hAnsi="Times New Roman" w:cs="Times New Roman"/>
                <w:sz w:val="20"/>
                <w:szCs w:val="20"/>
                <w:lang w:val="kk-KZ"/>
              </w:rPr>
            </w:pPr>
          </w:p>
        </w:tc>
      </w:tr>
      <w:tr w:rsidR="00134677" w:rsidRPr="001647C2" w:rsidTr="001647C2">
        <w:trPr>
          <w:trHeight w:val="1216"/>
        </w:trPr>
        <w:tc>
          <w:tcPr>
            <w:tcW w:w="1525" w:type="dxa"/>
            <w:tcBorders>
              <w:top w:val="single" w:sz="4" w:space="0" w:color="000000"/>
              <w:left w:val="single" w:sz="4" w:space="0" w:color="000000"/>
              <w:bottom w:val="single" w:sz="4" w:space="0" w:color="000000"/>
              <w:right w:val="single" w:sz="4" w:space="0" w:color="auto"/>
            </w:tcBorders>
          </w:tcPr>
          <w:p w:rsidR="00134677" w:rsidRPr="001647C2" w:rsidRDefault="00134677"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Сабақтың ортасы</w:t>
            </w:r>
          </w:p>
          <w:p w:rsidR="00134677" w:rsidRPr="001647C2" w:rsidRDefault="00134677"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30</w:t>
            </w: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p w:rsidR="00134677" w:rsidRPr="001647C2" w:rsidRDefault="00134677" w:rsidP="001647C2">
            <w:pPr>
              <w:tabs>
                <w:tab w:val="left" w:pos="6621"/>
              </w:tabs>
              <w:rPr>
                <w:rFonts w:ascii="Times New Roman" w:hAnsi="Times New Roman" w:cs="Times New Roman"/>
                <w:sz w:val="20"/>
                <w:szCs w:val="20"/>
                <w:lang w:val="kk-KZ"/>
              </w:rPr>
            </w:pPr>
          </w:p>
        </w:tc>
        <w:tc>
          <w:tcPr>
            <w:tcW w:w="5528" w:type="dxa"/>
            <w:gridSpan w:val="2"/>
            <w:tcBorders>
              <w:top w:val="single" w:sz="4" w:space="0" w:color="000000"/>
              <w:left w:val="single" w:sz="4" w:space="0" w:color="auto"/>
              <w:bottom w:val="single" w:sz="4" w:space="0" w:color="000000"/>
              <w:right w:val="single" w:sz="4" w:space="0" w:color="auto"/>
            </w:tcBorders>
            <w:shd w:val="clear" w:color="auto" w:fill="auto"/>
          </w:tcPr>
          <w:p w:rsidR="00134677" w:rsidRPr="001647C2" w:rsidRDefault="00134677" w:rsidP="001647C2">
            <w:pPr>
              <w:tabs>
                <w:tab w:val="left" w:pos="6621"/>
              </w:tabs>
              <w:contextualSpacing/>
              <w:rPr>
                <w:rFonts w:ascii="Times New Roman" w:hAnsi="Times New Roman" w:cs="Times New Roman"/>
                <w:b/>
                <w:i/>
                <w:sz w:val="20"/>
                <w:szCs w:val="20"/>
                <w:lang w:val="kk-KZ"/>
              </w:rPr>
            </w:pPr>
            <w:r w:rsidRPr="001647C2">
              <w:rPr>
                <w:rFonts w:ascii="Times New Roman" w:hAnsi="Times New Roman" w:cs="Times New Roman"/>
                <w:b/>
                <w:i/>
                <w:sz w:val="20"/>
                <w:szCs w:val="20"/>
                <w:lang w:val="kk-KZ"/>
              </w:rPr>
              <w:lastRenderedPageBreak/>
              <w:t>Оқушыларды оқу   мақсаты және бағалау критерийімен таныстырамын.</w:t>
            </w:r>
          </w:p>
          <w:p w:rsidR="00134677" w:rsidRPr="001647C2" w:rsidRDefault="00134677" w:rsidP="001647C2">
            <w:pPr>
              <w:tabs>
                <w:tab w:val="left" w:pos="6621"/>
              </w:tabs>
              <w:autoSpaceDE w:val="0"/>
              <w:autoSpaceDN w:val="0"/>
              <w:adjustRightInd w:val="0"/>
              <w:rPr>
                <w:rFonts w:ascii="Times New Roman" w:eastAsia="Arial" w:hAnsi="Times New Roman" w:cs="Times New Roman"/>
                <w:b/>
                <w:i/>
                <w:sz w:val="20"/>
                <w:szCs w:val="20"/>
                <w:lang w:val="kk-KZ"/>
              </w:rPr>
            </w:pPr>
            <w:r w:rsidRPr="001647C2">
              <w:rPr>
                <w:rFonts w:ascii="Times New Roman" w:eastAsia="Arial" w:hAnsi="Times New Roman" w:cs="Times New Roman"/>
                <w:b/>
                <w:i/>
                <w:sz w:val="20"/>
                <w:szCs w:val="20"/>
                <w:lang w:val="kk-KZ"/>
              </w:rPr>
              <w:t xml:space="preserve">III. Жаңа тақырып. </w:t>
            </w:r>
          </w:p>
          <w:p w:rsidR="00134677" w:rsidRPr="001647C2" w:rsidRDefault="00134677" w:rsidP="001647C2">
            <w:pPr>
              <w:rPr>
                <w:rFonts w:ascii="Times New Roman" w:hAnsi="Times New Roman" w:cs="Times New Roman"/>
                <w:i/>
                <w:sz w:val="20"/>
                <w:szCs w:val="20"/>
                <w:lang w:val="kk-KZ"/>
              </w:rPr>
            </w:pPr>
            <w:r w:rsidRPr="001647C2">
              <w:rPr>
                <w:rFonts w:ascii="Times New Roman" w:hAnsi="Times New Roman" w:cs="Times New Roman"/>
                <w:i/>
                <w:sz w:val="20"/>
                <w:szCs w:val="20"/>
                <w:lang w:val="kk-KZ"/>
              </w:rPr>
              <w:t xml:space="preserve">1.Оқушыларды сабаққа дайындау. </w:t>
            </w:r>
          </w:p>
          <w:p w:rsidR="00134677" w:rsidRPr="001647C2" w:rsidRDefault="00134677" w:rsidP="001647C2">
            <w:pPr>
              <w:rPr>
                <w:rFonts w:ascii="Times New Roman" w:hAnsi="Times New Roman" w:cs="Times New Roman"/>
                <w:i/>
                <w:sz w:val="20"/>
                <w:szCs w:val="20"/>
                <w:lang w:val="kk-KZ"/>
              </w:rPr>
            </w:pPr>
            <w:r w:rsidRPr="001647C2">
              <w:rPr>
                <w:rFonts w:ascii="Times New Roman" w:hAnsi="Times New Roman" w:cs="Times New Roman"/>
                <w:i/>
                <w:sz w:val="20"/>
                <w:szCs w:val="20"/>
                <w:lang w:val="kk-KZ"/>
              </w:rPr>
              <w:t>2.Бүгінгі сабақтың мақсатымен таныстыру.</w:t>
            </w:r>
          </w:p>
          <w:p w:rsidR="00134677" w:rsidRPr="001647C2" w:rsidRDefault="00134677" w:rsidP="001647C2">
            <w:pPr>
              <w:rPr>
                <w:rFonts w:ascii="Times New Roman" w:hAnsi="Times New Roman" w:cs="Times New Roman"/>
                <w:i/>
                <w:sz w:val="20"/>
                <w:szCs w:val="20"/>
                <w:lang w:val="kk-KZ"/>
              </w:rPr>
            </w:pPr>
            <w:r w:rsidRPr="001647C2">
              <w:rPr>
                <w:rFonts w:ascii="Times New Roman" w:hAnsi="Times New Roman" w:cs="Times New Roman"/>
                <w:i/>
                <w:sz w:val="20"/>
                <w:szCs w:val="20"/>
                <w:lang w:val="kk-KZ"/>
              </w:rPr>
              <w:t>3.Сабаққа дайындықтарын тексеру.</w:t>
            </w:r>
          </w:p>
          <w:p w:rsidR="00134677" w:rsidRPr="001647C2" w:rsidRDefault="00FB0F45" w:rsidP="001647C2">
            <w:pPr>
              <w:shd w:val="clear" w:color="auto" w:fill="FFFFFF"/>
              <w:textAlignment w:val="baseline"/>
              <w:rPr>
                <w:rFonts w:ascii="Times New Roman" w:hAnsi="Times New Roman" w:cs="Times New Roman"/>
                <w:caps/>
                <w:color w:val="B5B5B5"/>
                <w:spacing w:val="8"/>
                <w:sz w:val="20"/>
                <w:szCs w:val="20"/>
                <w:lang w:val="kk-KZ"/>
              </w:rPr>
            </w:pPr>
            <w:r w:rsidRPr="001647C2">
              <w:rPr>
                <w:rFonts w:ascii="Times New Roman" w:hAnsi="Times New Roman" w:cs="Times New Roman"/>
                <w:noProof/>
                <w:sz w:val="20"/>
                <w:szCs w:val="20"/>
              </w:rPr>
              <w:drawing>
                <wp:inline distT="0" distB="0" distL="0" distR="0" wp14:anchorId="11BCA366" wp14:editId="0CD52F57">
                  <wp:extent cx="1828800" cy="1409700"/>
                  <wp:effectExtent l="19050" t="0" r="0" b="0"/>
                  <wp:docPr id="11" name="Рисунок 11" descr="Картинки по запросу методы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методы обучения"/>
                          <pic:cNvPicPr>
                            <a:picLocks noChangeAspect="1" noChangeArrowheads="1"/>
                          </pic:cNvPicPr>
                        </pic:nvPicPr>
                        <pic:blipFill>
                          <a:blip r:embed="rId6"/>
                          <a:srcRect/>
                          <a:stretch>
                            <a:fillRect/>
                          </a:stretch>
                        </pic:blipFill>
                        <pic:spPr bwMode="auto">
                          <a:xfrm>
                            <a:off x="0" y="0"/>
                            <a:ext cx="1828800" cy="1409700"/>
                          </a:xfrm>
                          <a:prstGeom prst="rect">
                            <a:avLst/>
                          </a:prstGeom>
                          <a:noFill/>
                          <a:ln w="9525">
                            <a:noFill/>
                            <a:miter lim="800000"/>
                            <a:headEnd/>
                            <a:tailEnd/>
                          </a:ln>
                        </pic:spPr>
                      </pic:pic>
                    </a:graphicData>
                  </a:graphic>
                </wp:inline>
              </w:drawing>
            </w:r>
          </w:p>
          <w:p w:rsidR="00FB0F45" w:rsidRPr="001647C2" w:rsidRDefault="00FB0F45" w:rsidP="001647C2">
            <w:pPr>
              <w:rPr>
                <w:rFonts w:ascii="Times New Roman" w:hAnsi="Times New Roman" w:cs="Times New Roman"/>
                <w:b/>
                <w:color w:val="000000"/>
                <w:sz w:val="20"/>
                <w:szCs w:val="20"/>
                <w:lang w:val="kk-KZ"/>
              </w:rPr>
            </w:pPr>
            <w:r w:rsidRPr="001647C2">
              <w:rPr>
                <w:rFonts w:ascii="Times New Roman" w:hAnsi="Times New Roman" w:cs="Times New Roman"/>
                <w:b/>
                <w:color w:val="000000"/>
                <w:sz w:val="20"/>
                <w:szCs w:val="20"/>
                <w:lang w:val="kk-KZ"/>
              </w:rPr>
              <w:t>«Көшбасшы және тыңдаушылар» әдісі</w:t>
            </w:r>
          </w:p>
          <w:p w:rsidR="00FB0F45" w:rsidRPr="001647C2" w:rsidRDefault="00FB0F45" w:rsidP="001647C2">
            <w:pPr>
              <w:pStyle w:val="1"/>
              <w:rPr>
                <w:rFonts w:ascii="Times New Roman" w:hAnsi="Times New Roman" w:cs="Times New Roman"/>
                <w:color w:val="000000"/>
                <w:sz w:val="20"/>
                <w:szCs w:val="20"/>
                <w:lang w:val="kk-KZ"/>
              </w:rPr>
            </w:pPr>
            <w:r w:rsidRPr="001647C2">
              <w:rPr>
                <w:rFonts w:ascii="Times New Roman" w:hAnsi="Times New Roman" w:cs="Times New Roman"/>
                <w:color w:val="000000"/>
                <w:sz w:val="20"/>
                <w:szCs w:val="20"/>
                <w:lang w:val="kk-KZ"/>
              </w:rPr>
              <w:lastRenderedPageBreak/>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FB0F45" w:rsidRPr="001647C2" w:rsidRDefault="00FB0F45" w:rsidP="001647C2">
            <w:pPr>
              <w:pStyle w:val="1"/>
              <w:rPr>
                <w:rFonts w:ascii="Times New Roman" w:hAnsi="Times New Roman" w:cs="Times New Roman"/>
                <w:color w:val="000000"/>
                <w:sz w:val="20"/>
                <w:szCs w:val="20"/>
                <w:lang w:val="kk-KZ"/>
              </w:rPr>
            </w:pPr>
            <w:r w:rsidRPr="001647C2">
              <w:rPr>
                <w:rFonts w:ascii="Times New Roman" w:hAnsi="Times New Roman" w:cs="Times New Roman"/>
                <w:color w:val="000000"/>
                <w:sz w:val="20"/>
                <w:szCs w:val="20"/>
                <w:lang w:val="kk-KZ"/>
              </w:rPr>
              <w:t>Тамақтыну мәдениеті дегеніміз — бәр қалыпты тамақтану, тағамдардың әр түрлі алуы, қай кезде және қандай мөлшерде ішіп — жей білу.</w:t>
            </w:r>
          </w:p>
          <w:p w:rsidR="00FB0F45" w:rsidRPr="001647C2" w:rsidRDefault="00FB0F45" w:rsidP="001647C2">
            <w:pPr>
              <w:pStyle w:val="1"/>
              <w:rPr>
                <w:rFonts w:ascii="Times New Roman" w:hAnsi="Times New Roman" w:cs="Times New Roman"/>
                <w:color w:val="000000"/>
                <w:sz w:val="20"/>
                <w:szCs w:val="20"/>
                <w:lang w:val="kk-KZ"/>
              </w:rPr>
            </w:pPr>
            <w:r w:rsidRPr="001647C2">
              <w:rPr>
                <w:rFonts w:ascii="Times New Roman" w:hAnsi="Times New Roman" w:cs="Times New Roman"/>
                <w:color w:val="000000"/>
                <w:sz w:val="20"/>
                <w:szCs w:val="20"/>
                <w:lang w:val="kk-KZ"/>
              </w:rPr>
              <w:t xml:space="preserve">Адам тағамынан өзінің бір тәулікте жұмсайтын энегиясының мөлшеріне қарай қуат алуы тиіс. Егер адам мөлшерден тыс ішіп жесе, артық салмақ қосып, нәтижесінде қант диабеті, атеросклероз, жүрек ауруларына шалдығады. Алайда тамақты аз ішіп, үнемі аш жүругеде болмайды. Бұның да қауіпті зардаптары бар. Тамақтанудың ақылға қонымды жай-жапсары болуға тиіс. Адам ағзасында (мысалы, салмағы </w:t>
            </w:r>
            <w:smartTag w:uri="urn:schemas-microsoft-com:office:smarttags" w:element="metricconverter">
              <w:smartTagPr>
                <w:attr w:name="ProductID" w:val="70 кг"/>
              </w:smartTagPr>
              <w:r w:rsidRPr="001647C2">
                <w:rPr>
                  <w:rFonts w:ascii="Times New Roman" w:hAnsi="Times New Roman" w:cs="Times New Roman"/>
                  <w:color w:val="000000"/>
                  <w:sz w:val="20"/>
                  <w:szCs w:val="20"/>
                  <w:lang w:val="kk-KZ"/>
                </w:rPr>
                <w:t>70 кг</w:t>
              </w:r>
            </w:smartTag>
            <w:r w:rsidRPr="001647C2">
              <w:rPr>
                <w:rFonts w:ascii="Times New Roman" w:hAnsi="Times New Roman" w:cs="Times New Roman"/>
                <w:color w:val="000000"/>
                <w:sz w:val="20"/>
                <w:szCs w:val="20"/>
                <w:lang w:val="kk-KZ"/>
              </w:rPr>
              <w:t xml:space="preserve"> тартатын) 40-</w:t>
            </w:r>
            <w:smartTag w:uri="urn:schemas-microsoft-com:office:smarttags" w:element="metricconverter">
              <w:smartTagPr>
                <w:attr w:name="ProductID" w:val="45 кг"/>
              </w:smartTagPr>
              <w:r w:rsidRPr="001647C2">
                <w:rPr>
                  <w:rFonts w:ascii="Times New Roman" w:hAnsi="Times New Roman" w:cs="Times New Roman"/>
                  <w:color w:val="000000"/>
                  <w:sz w:val="20"/>
                  <w:szCs w:val="20"/>
                  <w:lang w:val="kk-KZ"/>
                </w:rPr>
                <w:t>45 кг</w:t>
              </w:r>
            </w:smartTag>
            <w:r w:rsidRPr="001647C2">
              <w:rPr>
                <w:rFonts w:ascii="Times New Roman" w:hAnsi="Times New Roman" w:cs="Times New Roman"/>
                <w:color w:val="000000"/>
                <w:sz w:val="20"/>
                <w:szCs w:val="20"/>
                <w:lang w:val="kk-KZ"/>
              </w:rPr>
              <w:t xml:space="preserve"> су, 16-</w:t>
            </w:r>
            <w:smartTag w:uri="urn:schemas-microsoft-com:office:smarttags" w:element="metricconverter">
              <w:smartTagPr>
                <w:attr w:name="ProductID" w:val="17 кг"/>
              </w:smartTagPr>
              <w:r w:rsidRPr="001647C2">
                <w:rPr>
                  <w:rFonts w:ascii="Times New Roman" w:hAnsi="Times New Roman" w:cs="Times New Roman"/>
                  <w:color w:val="000000"/>
                  <w:sz w:val="20"/>
                  <w:szCs w:val="20"/>
                  <w:lang w:val="kk-KZ"/>
                </w:rPr>
                <w:t>17 кг</w:t>
              </w:r>
            </w:smartTag>
            <w:r w:rsidRPr="001647C2">
              <w:rPr>
                <w:rFonts w:ascii="Times New Roman" w:hAnsi="Times New Roman" w:cs="Times New Roman"/>
                <w:color w:val="000000"/>
                <w:sz w:val="20"/>
                <w:szCs w:val="20"/>
                <w:lang w:val="kk-KZ"/>
              </w:rPr>
              <w:t xml:space="preserve"> нәруыз, 7-</w:t>
            </w:r>
            <w:smartTag w:uri="urn:schemas-microsoft-com:office:smarttags" w:element="metricconverter">
              <w:smartTagPr>
                <w:attr w:name="ProductID" w:val="10 кг"/>
              </w:smartTagPr>
              <w:r w:rsidRPr="001647C2">
                <w:rPr>
                  <w:rFonts w:ascii="Times New Roman" w:hAnsi="Times New Roman" w:cs="Times New Roman"/>
                  <w:color w:val="000000"/>
                  <w:sz w:val="20"/>
                  <w:szCs w:val="20"/>
                  <w:lang w:val="kk-KZ"/>
                </w:rPr>
                <w:t>10 кг</w:t>
              </w:r>
            </w:smartTag>
            <w:r w:rsidRPr="001647C2">
              <w:rPr>
                <w:rFonts w:ascii="Times New Roman" w:hAnsi="Times New Roman" w:cs="Times New Roman"/>
                <w:color w:val="000000"/>
                <w:sz w:val="20"/>
                <w:szCs w:val="20"/>
                <w:lang w:val="kk-KZ"/>
              </w:rPr>
              <w:t xml:space="preserve"> химиялық элементтен, 2,5 — </w:t>
            </w:r>
            <w:smartTag w:uri="urn:schemas-microsoft-com:office:smarttags" w:element="metricconverter">
              <w:smartTagPr>
                <w:attr w:name="ProductID" w:val="3 кг"/>
              </w:smartTagPr>
              <w:r w:rsidRPr="001647C2">
                <w:rPr>
                  <w:rFonts w:ascii="Times New Roman" w:hAnsi="Times New Roman" w:cs="Times New Roman"/>
                  <w:color w:val="000000"/>
                  <w:sz w:val="20"/>
                  <w:szCs w:val="20"/>
                  <w:lang w:val="kk-KZ"/>
                </w:rPr>
                <w:t>3 кг</w:t>
              </w:r>
            </w:smartTag>
            <w:r w:rsidRPr="001647C2">
              <w:rPr>
                <w:rFonts w:ascii="Times New Roman" w:hAnsi="Times New Roman" w:cs="Times New Roman"/>
                <w:color w:val="000000"/>
                <w:sz w:val="20"/>
                <w:szCs w:val="20"/>
                <w:lang w:val="kk-KZ"/>
              </w:rPr>
              <w:t xml:space="preserve"> минералды тұздар, 0,5-</w:t>
            </w:r>
            <w:smartTag w:uri="urn:schemas-microsoft-com:office:smarttags" w:element="metricconverter">
              <w:smartTagPr>
                <w:attr w:name="ProductID" w:val="0,8 кг"/>
              </w:smartTagPr>
              <w:r w:rsidRPr="001647C2">
                <w:rPr>
                  <w:rFonts w:ascii="Times New Roman" w:hAnsi="Times New Roman" w:cs="Times New Roman"/>
                  <w:color w:val="000000"/>
                  <w:sz w:val="20"/>
                  <w:szCs w:val="20"/>
                  <w:lang w:val="kk-KZ"/>
                </w:rPr>
                <w:t>0,8 кг</w:t>
              </w:r>
            </w:smartTag>
            <w:r w:rsidRPr="001647C2">
              <w:rPr>
                <w:rFonts w:ascii="Times New Roman" w:hAnsi="Times New Roman" w:cs="Times New Roman"/>
                <w:color w:val="000000"/>
                <w:sz w:val="20"/>
                <w:szCs w:val="20"/>
                <w:lang w:val="kk-KZ"/>
              </w:rPr>
              <w:t xml:space="preserve"> көмірсутегіден тұрады. Адамның ағзасы тағам түрлерінен дәрумендерді, биологиялық заттарды ұдайы қабылдап тұру керек!</w:t>
            </w:r>
          </w:p>
          <w:p w:rsidR="00134677" w:rsidRPr="001647C2" w:rsidRDefault="00FB0F45" w:rsidP="001647C2">
            <w:pPr>
              <w:shd w:val="clear" w:color="auto" w:fill="FFFFFF"/>
              <w:textAlignment w:val="baseline"/>
              <w:rPr>
                <w:rFonts w:ascii="Times New Roman" w:hAnsi="Times New Roman" w:cs="Times New Roman"/>
                <w:i/>
                <w:sz w:val="20"/>
                <w:szCs w:val="20"/>
                <w:lang w:val="kk-KZ"/>
              </w:rPr>
            </w:pPr>
            <w:r w:rsidRPr="001647C2">
              <w:rPr>
                <w:rFonts w:ascii="Times New Roman" w:hAnsi="Times New Roman" w:cs="Times New Roman"/>
                <w:noProof/>
                <w:color w:val="000000"/>
                <w:sz w:val="20"/>
                <w:szCs w:val="20"/>
              </w:rPr>
              <w:drawing>
                <wp:inline distT="0" distB="0" distL="0" distR="0" wp14:anchorId="6985C151" wp14:editId="4B5640C7">
                  <wp:extent cx="2556588" cy="1576874"/>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EEEEEE"/>
                              </a:clrFrom>
                              <a:clrTo>
                                <a:srgbClr val="EEEEEE">
                                  <a:alpha val="0"/>
                                </a:srgbClr>
                              </a:clrTo>
                            </a:clrChange>
                            <a:lum bright="-12000" contrast="42000"/>
                          </a:blip>
                          <a:srcRect/>
                          <a:stretch>
                            <a:fillRect/>
                          </a:stretch>
                        </pic:blipFill>
                        <pic:spPr bwMode="auto">
                          <a:xfrm>
                            <a:off x="0" y="0"/>
                            <a:ext cx="2562681" cy="1580632"/>
                          </a:xfrm>
                          <a:prstGeom prst="rect">
                            <a:avLst/>
                          </a:prstGeom>
                          <a:noFill/>
                          <a:ln w="9525">
                            <a:noFill/>
                            <a:miter lim="800000"/>
                            <a:headEnd/>
                            <a:tailEnd/>
                          </a:ln>
                          <a:effectLst/>
                        </pic:spPr>
                      </pic:pic>
                    </a:graphicData>
                  </a:graphic>
                </wp:inline>
              </w:drawing>
            </w:r>
          </w:p>
          <w:p w:rsidR="00FB0F45" w:rsidRPr="001647C2" w:rsidRDefault="00FB0F45" w:rsidP="001647C2">
            <w:pPr>
              <w:shd w:val="clear" w:color="auto" w:fill="FFFFFF"/>
              <w:textAlignment w:val="baseline"/>
              <w:rPr>
                <w:rFonts w:ascii="Times New Roman" w:hAnsi="Times New Roman" w:cs="Times New Roman"/>
                <w:i/>
                <w:sz w:val="20"/>
                <w:szCs w:val="20"/>
                <w:lang w:val="kk-KZ"/>
              </w:rPr>
            </w:pP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Суреттерге қарап әңгімеле. Сенің ағзаңа қажетті өнімдердің құрамында қандай дәрумендер бар?</w:t>
            </w:r>
          </w:p>
          <w:p w:rsidR="00FB0F45" w:rsidRPr="001647C2" w:rsidRDefault="00FB0F45" w:rsidP="001647C2">
            <w:pPr>
              <w:rPr>
                <w:rFonts w:ascii="Times New Roman" w:hAnsi="Times New Roman" w:cs="Times New Roman"/>
                <w:sz w:val="20"/>
                <w:szCs w:val="20"/>
                <w:lang w:val="kk-KZ"/>
              </w:rPr>
            </w:pPr>
            <w:r w:rsidRPr="001647C2">
              <w:rPr>
                <w:rFonts w:ascii="Times New Roman" w:hAnsi="Times New Roman" w:cs="Times New Roman"/>
                <w:noProof/>
                <w:sz w:val="20"/>
                <w:szCs w:val="20"/>
              </w:rPr>
              <w:drawing>
                <wp:inline distT="0" distB="0" distL="0" distR="0" wp14:anchorId="46FFF1E7" wp14:editId="63EFFC10">
                  <wp:extent cx="2360645" cy="15208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lum bright="-12000" contrast="36000"/>
                          </a:blip>
                          <a:srcRect/>
                          <a:stretch>
                            <a:fillRect/>
                          </a:stretch>
                        </pic:blipFill>
                        <pic:spPr bwMode="auto">
                          <a:xfrm>
                            <a:off x="0" y="0"/>
                            <a:ext cx="2362526" cy="1522102"/>
                          </a:xfrm>
                          <a:prstGeom prst="rect">
                            <a:avLst/>
                          </a:prstGeom>
                          <a:noFill/>
                          <a:ln w="9525">
                            <a:noFill/>
                            <a:miter lim="800000"/>
                            <a:headEnd/>
                            <a:tailEnd/>
                          </a:ln>
                        </pic:spPr>
                      </pic:pic>
                    </a:graphicData>
                  </a:graphic>
                </wp:inline>
              </w:drawing>
            </w:r>
          </w:p>
          <w:p w:rsidR="00FB0F45" w:rsidRPr="001647C2" w:rsidRDefault="00FB0F45" w:rsidP="001647C2">
            <w:pPr>
              <w:rPr>
                <w:rFonts w:ascii="Times New Roman" w:hAnsi="Times New Roman" w:cs="Times New Roman"/>
                <w:b/>
                <w:sz w:val="20"/>
                <w:szCs w:val="20"/>
                <w:lang w:val="kk-KZ"/>
              </w:rPr>
            </w:pPr>
            <w:r w:rsidRPr="001647C2">
              <w:rPr>
                <w:rFonts w:ascii="Times New Roman" w:hAnsi="Times New Roman" w:cs="Times New Roman"/>
                <w:sz w:val="20"/>
                <w:szCs w:val="20"/>
                <w:lang w:val="kk-KZ"/>
              </w:rPr>
              <w:t>Асқа, тағам, дастарханға байланысты ырымдар мен мақал-мәтелдер айту.</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1. Тамаққа қарап түшкіру әдепсіздік.</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2. Жүкпен үйден шыққанда, үйден тұз алмайды.</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3. Шөлдегенде су бермеген жаман ырым.</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4. Қол жумай асты ішпейді.</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5. Аузында тамақ тұрғанда сөйлемейді.</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6. Тамақ үстінен аттамайды.</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7. Дастарханға алдымен нан қойылады.</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8. Таңертеңгі асты тастамайды.</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9. Тамақты сол қолмен жемейді.</w:t>
            </w:r>
          </w:p>
          <w:p w:rsidR="00FB0F45" w:rsidRPr="001647C2" w:rsidRDefault="00FB0F45" w:rsidP="001647C2">
            <w:pPr>
              <w:tabs>
                <w:tab w:val="left" w:pos="1140"/>
              </w:tabs>
              <w:rPr>
                <w:rFonts w:ascii="Times New Roman" w:hAnsi="Times New Roman" w:cs="Times New Roman"/>
                <w:sz w:val="20"/>
                <w:szCs w:val="20"/>
                <w:lang w:val="kk-KZ"/>
              </w:rPr>
            </w:pPr>
            <w:r w:rsidRPr="001647C2">
              <w:rPr>
                <w:rFonts w:ascii="Times New Roman" w:hAnsi="Times New Roman" w:cs="Times New Roman"/>
                <w:sz w:val="20"/>
                <w:szCs w:val="20"/>
                <w:lang w:val="kk-KZ"/>
              </w:rPr>
              <w:t>10. Дастарханға бата бермей мұсылмандар тұрмайды.</w:t>
            </w:r>
          </w:p>
          <w:p w:rsidR="00FB0F45" w:rsidRPr="001647C2" w:rsidRDefault="00FB0F45" w:rsidP="001647C2">
            <w:pPr>
              <w:tabs>
                <w:tab w:val="left" w:pos="1140"/>
              </w:tabs>
              <w:rPr>
                <w:rFonts w:ascii="Times New Roman" w:hAnsi="Times New Roman" w:cs="Times New Roman"/>
                <w:sz w:val="20"/>
                <w:szCs w:val="20"/>
                <w:lang w:val="kk-KZ"/>
              </w:rPr>
            </w:pPr>
          </w:p>
          <w:p w:rsidR="00C42EEC" w:rsidRPr="001647C2" w:rsidRDefault="00C42EEC" w:rsidP="001647C2">
            <w:pPr>
              <w:pStyle w:val="a5"/>
              <w:shd w:val="clear" w:color="auto" w:fill="FFFFFF"/>
              <w:spacing w:before="0" w:beforeAutospacing="0" w:after="0" w:afterAutospacing="0"/>
              <w:textAlignment w:val="baseline"/>
              <w:rPr>
                <w:b/>
                <w:color w:val="000000"/>
                <w:sz w:val="20"/>
                <w:szCs w:val="20"/>
                <w:lang w:val="kk-KZ"/>
              </w:rPr>
            </w:pPr>
            <w:r w:rsidRPr="001647C2">
              <w:rPr>
                <w:b/>
                <w:color w:val="000000"/>
                <w:sz w:val="20"/>
                <w:szCs w:val="20"/>
                <w:lang w:val="kk-KZ"/>
              </w:rPr>
              <w:t>Тамақтану пирамидасы</w:t>
            </w:r>
          </w:p>
          <w:p w:rsidR="00FB0F45" w:rsidRPr="001647C2" w:rsidRDefault="00C42EEC" w:rsidP="001647C2">
            <w:pPr>
              <w:shd w:val="clear" w:color="auto" w:fill="FFFFFF"/>
              <w:textAlignment w:val="baseline"/>
              <w:rPr>
                <w:rFonts w:ascii="Times New Roman" w:hAnsi="Times New Roman" w:cs="Times New Roman"/>
                <w:i/>
                <w:sz w:val="20"/>
                <w:szCs w:val="20"/>
                <w:lang w:val="kk-KZ"/>
              </w:rPr>
            </w:pPr>
            <w:r w:rsidRPr="001647C2">
              <w:rPr>
                <w:rFonts w:ascii="Times New Roman" w:hAnsi="Times New Roman" w:cs="Times New Roman"/>
                <w:b/>
                <w:noProof/>
                <w:color w:val="000000"/>
                <w:sz w:val="20"/>
                <w:szCs w:val="20"/>
              </w:rPr>
              <w:lastRenderedPageBreak/>
              <w:drawing>
                <wp:inline distT="0" distB="0" distL="0" distR="0" wp14:anchorId="08A5E727" wp14:editId="5FA187E0">
                  <wp:extent cx="1968759" cy="16787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972633" cy="1682036"/>
                          </a:xfrm>
                          <a:prstGeom prst="rect">
                            <a:avLst/>
                          </a:prstGeom>
                          <a:noFill/>
                          <a:ln w="9525">
                            <a:noFill/>
                            <a:miter lim="800000"/>
                            <a:headEnd/>
                            <a:tailEnd/>
                          </a:ln>
                        </pic:spPr>
                      </pic:pic>
                    </a:graphicData>
                  </a:graphic>
                </wp:inline>
              </w:drawing>
            </w:r>
          </w:p>
        </w:tc>
        <w:tc>
          <w:tcPr>
            <w:tcW w:w="1559" w:type="dxa"/>
            <w:tcBorders>
              <w:top w:val="single" w:sz="4" w:space="0" w:color="000000"/>
              <w:left w:val="single" w:sz="4" w:space="0" w:color="auto"/>
              <w:bottom w:val="single" w:sz="4" w:space="0" w:color="000000"/>
              <w:right w:val="single" w:sz="4" w:space="0" w:color="000000"/>
            </w:tcBorders>
          </w:tcPr>
          <w:p w:rsidR="00134677" w:rsidRPr="001647C2" w:rsidRDefault="00134677" w:rsidP="001647C2">
            <w:pPr>
              <w:tabs>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lastRenderedPageBreak/>
              <w:t>Балалар жаңа сабақпен танысады. қауіпсіздік ережелерін сақтауды үйренеді.</w:t>
            </w: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Балалар берілген тапсырмаларды орындайды</w:t>
            </w: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C42EEC" w:rsidP="001647C2">
            <w:pPr>
              <w:tabs>
                <w:tab w:val="left" w:pos="6621"/>
              </w:tabs>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Балалар дұрыс тамақтану ережелерімен танысады.</w:t>
            </w: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Балалар суретке қарап өздерінің бір күндік тамақтану тәртібін құрастырады.</w:t>
            </w: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p>
          <w:p w:rsidR="00134677" w:rsidRPr="001647C2" w:rsidRDefault="00134677" w:rsidP="001647C2">
            <w:pPr>
              <w:tabs>
                <w:tab w:val="left" w:pos="6621"/>
              </w:tabs>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 xml:space="preserve">Балалар </w:t>
            </w:r>
            <w:r w:rsidR="00C42EEC" w:rsidRPr="001647C2">
              <w:rPr>
                <w:rFonts w:ascii="Times New Roman" w:eastAsia="Cambria" w:hAnsi="Times New Roman" w:cs="Times New Roman"/>
                <w:sz w:val="20"/>
                <w:szCs w:val="20"/>
                <w:lang w:val="kk-KZ"/>
              </w:rPr>
              <w:t>ағзаға пайдалы тағамдармен танысады.</w:t>
            </w: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rPr>
                <w:rFonts w:ascii="Times New Roman" w:hAnsi="Times New Roman" w:cs="Times New Roman"/>
                <w:b/>
                <w:sz w:val="20"/>
                <w:szCs w:val="20"/>
                <w:lang w:val="kk-KZ"/>
              </w:rPr>
            </w:pPr>
            <w:r w:rsidRPr="001647C2">
              <w:rPr>
                <w:rFonts w:ascii="Times New Roman" w:hAnsi="Times New Roman" w:cs="Times New Roman"/>
                <w:sz w:val="20"/>
                <w:szCs w:val="20"/>
                <w:lang w:val="kk-KZ"/>
              </w:rPr>
              <w:t>Асқа, тағам, дастарханға байланысты ырымдар мен мақал-мәтелдер айтады.</w:t>
            </w: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p>
          <w:p w:rsidR="00C42EEC" w:rsidRPr="001647C2" w:rsidRDefault="00C42EEC" w:rsidP="001647C2">
            <w:pPr>
              <w:tabs>
                <w:tab w:val="left" w:pos="6621"/>
              </w:tabs>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 xml:space="preserve">Тамақтану пирамидасын құрастырады. </w:t>
            </w:r>
          </w:p>
        </w:tc>
        <w:tc>
          <w:tcPr>
            <w:tcW w:w="1560" w:type="dxa"/>
            <w:tcBorders>
              <w:top w:val="single" w:sz="4" w:space="0" w:color="000000"/>
              <w:left w:val="single" w:sz="4" w:space="0" w:color="000000"/>
              <w:bottom w:val="single" w:sz="4" w:space="0" w:color="000000"/>
              <w:right w:val="single" w:sz="4" w:space="0" w:color="000000"/>
            </w:tcBorders>
            <w:hideMark/>
          </w:tcPr>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lastRenderedPageBreak/>
              <w:t xml:space="preserve">Жарайсың! </w:t>
            </w:r>
          </w:p>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Өте жақсы!</w:t>
            </w:r>
          </w:p>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 xml:space="preserve"> Дұрыс!  Талпын!</w:t>
            </w: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 Өте жақсы! Дұрыс!  Талпын!</w:t>
            </w: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 Өте жақсы! Дұрыс!  Талпын!</w:t>
            </w: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p>
          <w:p w:rsidR="00134677" w:rsidRPr="001647C2" w:rsidRDefault="00134677"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 Өте жақсы! Дұрыс!  Талпын!</w:t>
            </w:r>
          </w:p>
          <w:p w:rsidR="00134677" w:rsidRPr="001647C2" w:rsidRDefault="00134677"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 Өте жақсы! Дұрыс!  Талпын!</w:t>
            </w: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p>
          <w:p w:rsidR="00C42EEC" w:rsidRPr="001647C2" w:rsidRDefault="00C42EEC" w:rsidP="001647C2">
            <w:pPr>
              <w:tabs>
                <w:tab w:val="left" w:pos="1140"/>
                <w:tab w:val="left" w:pos="6621"/>
              </w:tabs>
              <w:rPr>
                <w:rFonts w:ascii="Times New Roman" w:hAnsi="Times New Roman" w:cs="Times New Roman"/>
                <w:sz w:val="20"/>
                <w:szCs w:val="20"/>
                <w:lang w:val="kk-KZ"/>
              </w:rPr>
            </w:pPr>
            <w:r w:rsidRPr="001647C2">
              <w:rPr>
                <w:rFonts w:ascii="Times New Roman" w:hAnsi="Times New Roman" w:cs="Times New Roman"/>
                <w:sz w:val="20"/>
                <w:szCs w:val="20"/>
                <w:lang w:val="kk-KZ"/>
              </w:rPr>
              <w:t>Жарайсың! Өте жақсы! Дұрыс!  Талпын!</w:t>
            </w:r>
          </w:p>
          <w:p w:rsidR="00C42EEC" w:rsidRPr="001647C2" w:rsidRDefault="00C42EEC" w:rsidP="001647C2">
            <w:pPr>
              <w:tabs>
                <w:tab w:val="left" w:pos="1140"/>
                <w:tab w:val="left" w:pos="6621"/>
              </w:tabs>
              <w:rPr>
                <w:rFonts w:ascii="Times New Roman" w:hAnsi="Times New Roman" w:cs="Times New Roman"/>
                <w:sz w:val="20"/>
                <w:szCs w:val="20"/>
                <w:lang w:val="kk-KZ"/>
              </w:rPr>
            </w:pPr>
          </w:p>
        </w:tc>
        <w:tc>
          <w:tcPr>
            <w:tcW w:w="880" w:type="dxa"/>
            <w:tcBorders>
              <w:top w:val="single" w:sz="4" w:space="0" w:color="000000"/>
              <w:left w:val="single" w:sz="4" w:space="0" w:color="000000"/>
              <w:bottom w:val="single" w:sz="4" w:space="0" w:color="000000"/>
              <w:right w:val="single" w:sz="4" w:space="0" w:color="000000"/>
            </w:tcBorders>
          </w:tcPr>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Оқулық</w:t>
            </w: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rPr>
            </w:pPr>
          </w:p>
          <w:p w:rsidR="00134677" w:rsidRPr="001647C2" w:rsidRDefault="00134677"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C42EEC" w:rsidRPr="001647C2" w:rsidRDefault="00C42EEC"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C42EEC" w:rsidRPr="001647C2" w:rsidRDefault="00C42EEC"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C42EEC" w:rsidRPr="001647C2" w:rsidRDefault="00C42EEC"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C42EEC" w:rsidRPr="001647C2" w:rsidRDefault="00C42EEC"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C42EEC" w:rsidRPr="001647C2" w:rsidRDefault="00C42EEC" w:rsidP="001647C2">
            <w:pPr>
              <w:tabs>
                <w:tab w:val="left" w:pos="6621"/>
              </w:tabs>
              <w:autoSpaceDE w:val="0"/>
              <w:autoSpaceDN w:val="0"/>
              <w:adjustRightInd w:val="0"/>
              <w:ind w:right="-24"/>
              <w:rPr>
                <w:rFonts w:ascii="Times New Roman" w:eastAsia="Arial" w:hAnsi="Times New Roman" w:cs="Times New Roman"/>
                <w:noProof/>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r w:rsidRPr="001647C2">
              <w:rPr>
                <w:rFonts w:ascii="Times New Roman" w:hAnsi="Times New Roman" w:cs="Times New Roman"/>
                <w:noProof/>
                <w:sz w:val="20"/>
                <w:szCs w:val="20"/>
                <w:lang w:val="kk-KZ"/>
              </w:rPr>
              <w:lastRenderedPageBreak/>
              <w:t xml:space="preserve">Суреттер </w:t>
            </w: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 xml:space="preserve">Суреттер </w:t>
            </w: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tabs>
                <w:tab w:val="left" w:pos="6621"/>
              </w:tabs>
              <w:autoSpaceDE w:val="0"/>
              <w:autoSpaceDN w:val="0"/>
              <w:adjustRightInd w:val="0"/>
              <w:ind w:right="-24"/>
              <w:rPr>
                <w:rFonts w:ascii="Times New Roman" w:eastAsia="Cambria" w:hAnsi="Times New Roman" w:cs="Times New Roman"/>
                <w:sz w:val="20"/>
                <w:szCs w:val="20"/>
                <w:lang w:val="kk-KZ"/>
              </w:rPr>
            </w:pPr>
          </w:p>
          <w:p w:rsidR="00134677" w:rsidRPr="001647C2" w:rsidRDefault="00134677" w:rsidP="001647C2">
            <w:pPr>
              <w:ind w:right="-24"/>
              <w:rPr>
                <w:rFonts w:ascii="Times New Roman" w:eastAsia="Cambria" w:hAnsi="Times New Roman" w:cs="Times New Roman"/>
                <w:sz w:val="20"/>
                <w:szCs w:val="20"/>
                <w:lang w:val="kk-KZ"/>
              </w:rPr>
            </w:pPr>
          </w:p>
          <w:p w:rsidR="00134677" w:rsidRPr="001647C2" w:rsidRDefault="00134677" w:rsidP="001647C2">
            <w:pPr>
              <w:ind w:right="-24"/>
              <w:rPr>
                <w:rFonts w:ascii="Times New Roman" w:eastAsia="Cambria" w:hAnsi="Times New Roman" w:cs="Times New Roman"/>
                <w:sz w:val="20"/>
                <w:szCs w:val="20"/>
                <w:lang w:val="kk-KZ"/>
              </w:rPr>
            </w:pPr>
          </w:p>
          <w:p w:rsidR="00134677" w:rsidRPr="001647C2" w:rsidRDefault="00134677" w:rsidP="001647C2">
            <w:pPr>
              <w:ind w:right="-24"/>
              <w:rPr>
                <w:rFonts w:ascii="Times New Roman" w:eastAsia="Cambria" w:hAnsi="Times New Roman" w:cs="Times New Roman"/>
                <w:sz w:val="20"/>
                <w:szCs w:val="20"/>
                <w:lang w:val="kk-KZ"/>
              </w:rPr>
            </w:pPr>
          </w:p>
          <w:p w:rsidR="00134677" w:rsidRPr="001647C2" w:rsidRDefault="00134677" w:rsidP="001647C2">
            <w:pPr>
              <w:ind w:right="-24"/>
              <w:rPr>
                <w:rFonts w:ascii="Times New Roman" w:eastAsia="Cambria" w:hAnsi="Times New Roman" w:cs="Times New Roman"/>
                <w:sz w:val="20"/>
                <w:szCs w:val="20"/>
                <w:lang w:val="kk-KZ"/>
              </w:rPr>
            </w:pPr>
            <w:r w:rsidRPr="001647C2">
              <w:rPr>
                <w:rFonts w:ascii="Times New Roman" w:eastAsia="Cambria" w:hAnsi="Times New Roman" w:cs="Times New Roman"/>
                <w:sz w:val="20"/>
                <w:szCs w:val="20"/>
                <w:lang w:val="kk-KZ"/>
              </w:rPr>
              <w:t xml:space="preserve">Суреттер </w:t>
            </w:r>
          </w:p>
        </w:tc>
      </w:tr>
      <w:tr w:rsidR="00134677" w:rsidRPr="001647C2" w:rsidTr="001647C2">
        <w:trPr>
          <w:trHeight w:val="649"/>
        </w:trPr>
        <w:tc>
          <w:tcPr>
            <w:tcW w:w="1525" w:type="dxa"/>
            <w:tcBorders>
              <w:top w:val="single" w:sz="4" w:space="0" w:color="000000"/>
              <w:left w:val="single" w:sz="4" w:space="0" w:color="000000"/>
              <w:bottom w:val="single" w:sz="4" w:space="0" w:color="auto"/>
              <w:right w:val="single" w:sz="4" w:space="0" w:color="auto"/>
            </w:tcBorders>
            <w:hideMark/>
          </w:tcPr>
          <w:p w:rsidR="00134677" w:rsidRPr="001647C2" w:rsidRDefault="00134677" w:rsidP="001647C2">
            <w:pPr>
              <w:tabs>
                <w:tab w:val="left" w:pos="6621"/>
              </w:tabs>
              <w:rPr>
                <w:rFonts w:ascii="Times New Roman" w:eastAsia="Calibri" w:hAnsi="Times New Roman" w:cs="Times New Roman"/>
                <w:sz w:val="20"/>
                <w:szCs w:val="20"/>
                <w:lang w:val="kk-KZ"/>
              </w:rPr>
            </w:pPr>
            <w:r w:rsidRPr="001647C2">
              <w:rPr>
                <w:rFonts w:ascii="Times New Roman" w:hAnsi="Times New Roman" w:cs="Times New Roman"/>
                <w:sz w:val="20"/>
                <w:szCs w:val="20"/>
                <w:lang w:val="kk-KZ"/>
              </w:rPr>
              <w:lastRenderedPageBreak/>
              <w:t>Сабақтың  соңы</w:t>
            </w:r>
          </w:p>
          <w:p w:rsidR="00134677" w:rsidRPr="001647C2" w:rsidRDefault="00134677" w:rsidP="001647C2">
            <w:pPr>
              <w:tabs>
                <w:tab w:val="left" w:pos="6621"/>
              </w:tabs>
              <w:rPr>
                <w:rFonts w:ascii="Times New Roman" w:eastAsia="Calibri" w:hAnsi="Times New Roman" w:cs="Times New Roman"/>
                <w:sz w:val="20"/>
                <w:szCs w:val="20"/>
                <w:lang w:val="kk-KZ"/>
              </w:rPr>
            </w:pPr>
            <w:r w:rsidRPr="001647C2">
              <w:rPr>
                <w:rFonts w:ascii="Times New Roman" w:hAnsi="Times New Roman" w:cs="Times New Roman"/>
                <w:sz w:val="20"/>
                <w:szCs w:val="20"/>
                <w:lang w:val="kk-KZ"/>
              </w:rPr>
              <w:t xml:space="preserve">5 минут </w:t>
            </w: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p>
          <w:p w:rsidR="00134677" w:rsidRPr="001647C2" w:rsidRDefault="00134677" w:rsidP="001647C2">
            <w:pPr>
              <w:tabs>
                <w:tab w:val="left" w:pos="6621"/>
              </w:tabs>
              <w:rPr>
                <w:rFonts w:ascii="Times New Roman" w:eastAsia="Calibri" w:hAnsi="Times New Roman" w:cs="Times New Roman"/>
                <w:sz w:val="20"/>
                <w:szCs w:val="20"/>
                <w:lang w:val="kk-KZ"/>
              </w:rPr>
            </w:pPr>
            <w:r w:rsidRPr="001647C2">
              <w:rPr>
                <w:rFonts w:ascii="Times New Roman" w:eastAsia="Calibri" w:hAnsi="Times New Roman" w:cs="Times New Roman"/>
                <w:sz w:val="20"/>
                <w:szCs w:val="20"/>
                <w:lang w:val="kk-KZ"/>
              </w:rPr>
              <w:t>2 мин</w:t>
            </w:r>
          </w:p>
        </w:tc>
        <w:tc>
          <w:tcPr>
            <w:tcW w:w="5528" w:type="dxa"/>
            <w:gridSpan w:val="2"/>
            <w:tcBorders>
              <w:top w:val="single" w:sz="4" w:space="0" w:color="000000"/>
              <w:left w:val="single" w:sz="4" w:space="0" w:color="auto"/>
              <w:bottom w:val="single" w:sz="4" w:space="0" w:color="auto"/>
              <w:right w:val="single" w:sz="4" w:space="0" w:color="auto"/>
            </w:tcBorders>
          </w:tcPr>
          <w:p w:rsidR="00134677" w:rsidRPr="001647C2" w:rsidRDefault="00134677" w:rsidP="001647C2">
            <w:pPr>
              <w:widowControl w:val="0"/>
              <w:tabs>
                <w:tab w:val="left" w:pos="6621"/>
              </w:tabs>
              <w:autoSpaceDE w:val="0"/>
              <w:autoSpaceDN w:val="0"/>
              <w:rPr>
                <w:rFonts w:ascii="Times New Roman" w:hAnsi="Times New Roman" w:cs="Times New Roman"/>
                <w:b/>
                <w:sz w:val="20"/>
                <w:szCs w:val="20"/>
                <w:lang w:val="kk-KZ" w:bidi="ru-RU"/>
              </w:rPr>
            </w:pPr>
            <w:r w:rsidRPr="001647C2">
              <w:rPr>
                <w:rFonts w:ascii="Times New Roman" w:hAnsi="Times New Roman" w:cs="Times New Roman"/>
                <w:b/>
                <w:sz w:val="20"/>
                <w:szCs w:val="20"/>
                <w:lang w:val="kk-KZ" w:bidi="ru-RU"/>
              </w:rPr>
              <w:t>IV.Сабақты қорытындылау.</w:t>
            </w:r>
          </w:p>
          <w:p w:rsidR="00134677" w:rsidRPr="001647C2" w:rsidRDefault="00134677" w:rsidP="001647C2">
            <w:pPr>
              <w:widowControl w:val="0"/>
              <w:tabs>
                <w:tab w:val="left" w:pos="6621"/>
              </w:tabs>
              <w:autoSpaceDE w:val="0"/>
              <w:autoSpaceDN w:val="0"/>
              <w:rPr>
                <w:rFonts w:ascii="Times New Roman" w:hAnsi="Times New Roman" w:cs="Times New Roman"/>
                <w:b/>
                <w:sz w:val="20"/>
                <w:szCs w:val="20"/>
                <w:lang w:val="kk-KZ" w:bidi="ru-RU"/>
              </w:rPr>
            </w:pPr>
            <w:r w:rsidRPr="001647C2">
              <w:rPr>
                <w:rFonts w:ascii="Times New Roman" w:hAnsi="Times New Roman" w:cs="Times New Roman"/>
                <w:b/>
                <w:sz w:val="20"/>
                <w:szCs w:val="20"/>
                <w:lang w:val="kk-KZ" w:bidi="ru-RU"/>
              </w:rPr>
              <w:t>«Сұрақ-жауап» әдісі</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 xml:space="preserve"> (оқу мақсаты мен бағалау критерийлеріне оралу):</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-Бүгінгі оқу мақсаты қандай болды?</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Бұл сабақта қандай жаңа білім алдың</w:t>
            </w:r>
          </w:p>
          <w:p w:rsidR="00134677" w:rsidRPr="001647C2" w:rsidRDefault="00134677" w:rsidP="001647C2">
            <w:pPr>
              <w:widowControl w:val="0"/>
              <w:tabs>
                <w:tab w:val="left" w:pos="6621"/>
              </w:tabs>
              <w:autoSpaceDE w:val="0"/>
              <w:autoSpaceDN w:val="0"/>
              <w:rPr>
                <w:rFonts w:ascii="Times New Roman" w:hAnsi="Times New Roman" w:cs="Times New Roman"/>
                <w:b/>
                <w:sz w:val="20"/>
                <w:szCs w:val="20"/>
                <w:lang w:val="kk-KZ" w:bidi="ru-RU"/>
              </w:rPr>
            </w:pPr>
            <w:r w:rsidRPr="001647C2">
              <w:rPr>
                <w:rFonts w:ascii="Times New Roman" w:hAnsi="Times New Roman" w:cs="Times New Roman"/>
                <w:b/>
                <w:sz w:val="20"/>
                <w:szCs w:val="20"/>
                <w:lang w:val="kk-KZ" w:bidi="ru-RU"/>
              </w:rPr>
              <w:t>Оқушылардың білімін бағалау</w:t>
            </w:r>
          </w:p>
          <w:p w:rsidR="00134677" w:rsidRPr="001647C2" w:rsidRDefault="00134677" w:rsidP="001647C2">
            <w:pPr>
              <w:widowControl w:val="0"/>
              <w:tabs>
                <w:tab w:val="left" w:pos="6621"/>
              </w:tabs>
              <w:autoSpaceDE w:val="0"/>
              <w:autoSpaceDN w:val="0"/>
              <w:rPr>
                <w:rFonts w:ascii="Times New Roman" w:hAnsi="Times New Roman" w:cs="Times New Roman"/>
                <w:b/>
                <w:sz w:val="20"/>
                <w:szCs w:val="20"/>
                <w:lang w:val="kk-KZ" w:bidi="ru-RU"/>
              </w:rPr>
            </w:pPr>
            <w:r w:rsidRPr="001647C2">
              <w:rPr>
                <w:rFonts w:ascii="Times New Roman" w:hAnsi="Times New Roman" w:cs="Times New Roman"/>
                <w:b/>
                <w:sz w:val="20"/>
                <w:szCs w:val="20"/>
                <w:lang w:val="kk-KZ" w:bidi="ru-RU"/>
              </w:rPr>
              <w:t>Рефлексия</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eastAsia="Cambria" w:hAnsi="Times New Roman" w:cs="Times New Roman"/>
                <w:noProof/>
                <w:sz w:val="20"/>
                <w:szCs w:val="20"/>
              </w:rPr>
              <w:drawing>
                <wp:inline distT="0" distB="0" distL="0" distR="0" wp14:anchorId="340CFA3D" wp14:editId="70E8B5EC">
                  <wp:extent cx="1754155" cy="1251122"/>
                  <wp:effectExtent l="0" t="0" r="0" b="0"/>
                  <wp:docPr id="2" name="Рисунок 2" descr="2024-01-11_09-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1-11_09-57-25"/>
                          <pic:cNvPicPr>
                            <a:picLocks noChangeAspect="1" noChangeArrowheads="1"/>
                          </pic:cNvPicPr>
                        </pic:nvPicPr>
                        <pic:blipFill>
                          <a:blip r:embed="rId10"/>
                          <a:srcRect/>
                          <a:stretch>
                            <a:fillRect/>
                          </a:stretch>
                        </pic:blipFill>
                        <pic:spPr bwMode="auto">
                          <a:xfrm>
                            <a:off x="0" y="0"/>
                            <a:ext cx="1752550" cy="1249977"/>
                          </a:xfrm>
                          <a:prstGeom prst="rect">
                            <a:avLst/>
                          </a:prstGeom>
                          <a:noFill/>
                          <a:ln w="9525">
                            <a:noFill/>
                            <a:miter lim="800000"/>
                            <a:headEnd/>
                            <a:tailEnd/>
                          </a:ln>
                        </pic:spPr>
                      </pic:pic>
                    </a:graphicData>
                  </a:graphic>
                </wp:inline>
              </w:drawing>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tc>
        <w:tc>
          <w:tcPr>
            <w:tcW w:w="1559" w:type="dxa"/>
            <w:tcBorders>
              <w:top w:val="single" w:sz="4" w:space="0" w:color="000000"/>
              <w:left w:val="single" w:sz="4" w:space="0" w:color="auto"/>
              <w:bottom w:val="single" w:sz="4" w:space="0" w:color="auto"/>
              <w:right w:val="single" w:sz="4" w:space="0" w:color="000000"/>
            </w:tcBorders>
          </w:tcPr>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Сұрақтарға жауап береді, өз ойларын айтады.</w:t>
            </w: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Өздері  кері байланыс жасайды</w:t>
            </w:r>
          </w:p>
        </w:tc>
        <w:tc>
          <w:tcPr>
            <w:tcW w:w="1560" w:type="dxa"/>
            <w:tcBorders>
              <w:top w:val="single" w:sz="4" w:space="0" w:color="000000"/>
              <w:left w:val="single" w:sz="4" w:space="0" w:color="000000"/>
              <w:bottom w:val="single" w:sz="4" w:space="0" w:color="auto"/>
              <w:right w:val="single" w:sz="4" w:space="0" w:color="000000"/>
            </w:tcBorders>
          </w:tcPr>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p>
          <w:p w:rsidR="00134677" w:rsidRPr="001647C2" w:rsidRDefault="00134677" w:rsidP="001647C2">
            <w:pPr>
              <w:widowControl w:val="0"/>
              <w:tabs>
                <w:tab w:val="left" w:pos="6621"/>
              </w:tabs>
              <w:autoSpaceDE w:val="0"/>
              <w:autoSpaceDN w:val="0"/>
              <w:rPr>
                <w:rFonts w:ascii="Times New Roman" w:hAnsi="Times New Roman" w:cs="Times New Roman"/>
                <w:sz w:val="20"/>
                <w:szCs w:val="20"/>
                <w:lang w:val="kk-KZ" w:bidi="ru-RU"/>
              </w:rPr>
            </w:pPr>
            <w:r w:rsidRPr="001647C2">
              <w:rPr>
                <w:rFonts w:ascii="Times New Roman" w:hAnsi="Times New Roman" w:cs="Times New Roman"/>
                <w:sz w:val="20"/>
                <w:szCs w:val="20"/>
                <w:lang w:val="kk-KZ" w:bidi="ru-RU"/>
              </w:rPr>
              <w:t>Жарайсыңдар балалар!</w:t>
            </w:r>
          </w:p>
        </w:tc>
        <w:tc>
          <w:tcPr>
            <w:tcW w:w="880" w:type="dxa"/>
            <w:tcBorders>
              <w:top w:val="single" w:sz="4" w:space="0" w:color="000000"/>
              <w:left w:val="single" w:sz="4" w:space="0" w:color="000000"/>
              <w:bottom w:val="single" w:sz="4" w:space="0" w:color="auto"/>
              <w:right w:val="single" w:sz="4" w:space="0" w:color="000000"/>
            </w:tcBorders>
          </w:tcPr>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p w:rsidR="00134677" w:rsidRPr="001647C2" w:rsidRDefault="00134677" w:rsidP="001647C2">
            <w:pPr>
              <w:tabs>
                <w:tab w:val="left" w:pos="6621"/>
              </w:tabs>
              <w:ind w:right="-24"/>
              <w:rPr>
                <w:rFonts w:ascii="Times New Roman" w:hAnsi="Times New Roman" w:cs="Times New Roman"/>
                <w:sz w:val="20"/>
                <w:szCs w:val="20"/>
                <w:lang w:val="kk-KZ"/>
              </w:rPr>
            </w:pPr>
          </w:p>
        </w:tc>
      </w:tr>
    </w:tbl>
    <w:p w:rsidR="00134677" w:rsidRPr="001647C2" w:rsidRDefault="00134677" w:rsidP="001647C2">
      <w:pPr>
        <w:spacing w:after="0" w:line="240" w:lineRule="auto"/>
        <w:rPr>
          <w:rFonts w:ascii="Times New Roman" w:hAnsi="Times New Roman" w:cs="Times New Roman"/>
          <w:sz w:val="20"/>
          <w:szCs w:val="20"/>
          <w:lang w:val="kk-KZ"/>
        </w:rPr>
      </w:pPr>
    </w:p>
    <w:sectPr w:rsidR="00134677" w:rsidRPr="001647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useFELayout/>
    <w:compatSetting w:name="compatibilityMode" w:uri="http://schemas.microsoft.com/office/word" w:val="12"/>
  </w:compat>
  <w:rsids>
    <w:rsidRoot w:val="00134677"/>
    <w:rsid w:val="00134677"/>
    <w:rsid w:val="001647C2"/>
    <w:rsid w:val="00324EC4"/>
    <w:rsid w:val="003940EB"/>
    <w:rsid w:val="00485E48"/>
    <w:rsid w:val="004E00BB"/>
    <w:rsid w:val="008C083E"/>
    <w:rsid w:val="008D33B2"/>
    <w:rsid w:val="00A7245D"/>
    <w:rsid w:val="00B76061"/>
    <w:rsid w:val="00C42EEC"/>
    <w:rsid w:val="00EE039F"/>
    <w:rsid w:val="00FB0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34677"/>
    <w:pPr>
      <w:spacing w:after="0" w:line="240" w:lineRule="auto"/>
    </w:pPr>
    <w:rPr>
      <w:rFonts w:eastAsia="Times New Roman"/>
    </w:rPr>
    <w:tblPr>
      <w:tblCellMar>
        <w:top w:w="0" w:type="dxa"/>
        <w:left w:w="0" w:type="dxa"/>
        <w:bottom w:w="0" w:type="dxa"/>
        <w:right w:w="0" w:type="dxa"/>
      </w:tblCellMar>
    </w:tblPr>
  </w:style>
  <w:style w:type="paragraph" w:customStyle="1" w:styleId="TableParagraph">
    <w:name w:val="Table Paragraph"/>
    <w:basedOn w:val="a"/>
    <w:uiPriority w:val="1"/>
    <w:qFormat/>
    <w:rsid w:val="00134677"/>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3">
    <w:name w:val="List Paragraph"/>
    <w:basedOn w:val="a"/>
    <w:link w:val="a4"/>
    <w:uiPriority w:val="34"/>
    <w:qFormat/>
    <w:rsid w:val="00134677"/>
    <w:pPr>
      <w:spacing w:after="160" w:line="259" w:lineRule="auto"/>
      <w:ind w:left="720"/>
      <w:contextualSpacing/>
    </w:pPr>
    <w:rPr>
      <w:rFonts w:eastAsiaTheme="minorHAnsi"/>
      <w:lang w:eastAsia="en-US"/>
    </w:rPr>
  </w:style>
  <w:style w:type="character" w:customStyle="1" w:styleId="a4">
    <w:name w:val="Абзац списка Знак"/>
    <w:link w:val="a3"/>
    <w:uiPriority w:val="34"/>
    <w:locked/>
    <w:rsid w:val="00134677"/>
    <w:rPr>
      <w:rFonts w:eastAsiaTheme="minorHAnsi"/>
      <w:lang w:eastAsia="en-US"/>
    </w:rPr>
  </w:style>
  <w:style w:type="paragraph" w:styleId="a5">
    <w:name w:val="Normal (Web)"/>
    <w:basedOn w:val="a"/>
    <w:unhideWhenUsed/>
    <w:rsid w:val="0013467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1346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4677"/>
    <w:rPr>
      <w:rFonts w:ascii="Tahoma" w:hAnsi="Tahoma" w:cs="Tahoma"/>
      <w:sz w:val="16"/>
      <w:szCs w:val="16"/>
    </w:rPr>
  </w:style>
  <w:style w:type="character" w:customStyle="1" w:styleId="NoSpacingChar">
    <w:name w:val="No Spacing Char"/>
    <w:basedOn w:val="a0"/>
    <w:link w:val="1"/>
    <w:locked/>
    <w:rsid w:val="00A7245D"/>
  </w:style>
  <w:style w:type="paragraph" w:customStyle="1" w:styleId="1">
    <w:name w:val="Без интервала1"/>
    <w:link w:val="NoSpacingChar"/>
    <w:rsid w:val="00A724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650</Words>
  <Characters>3707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6</cp:revision>
  <dcterms:created xsi:type="dcterms:W3CDTF">2024-03-14T10:52:00Z</dcterms:created>
  <dcterms:modified xsi:type="dcterms:W3CDTF">2024-04-20T07:14:00Z</dcterms:modified>
</cp:coreProperties>
</file>